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1A7" w:rsidRDefault="004E50E3">
      <w:pPr>
        <w:pStyle w:val="A25POZNMKAKOBSAHUDLEVYHLKY"/>
        <w:ind w:left="0"/>
        <w:outlineLvl w:val="0"/>
      </w:pPr>
      <w:r>
        <w:rPr>
          <w:b/>
          <w:bCs/>
          <w:i w:val="0"/>
          <w:iCs w:val="0"/>
          <w:sz w:val="28"/>
          <w:szCs w:val="28"/>
        </w:rPr>
        <w:t>Obsah:</w:t>
      </w:r>
    </w:p>
    <w:p w:rsidR="00D711A7" w:rsidRDefault="00D711A7">
      <w:pPr>
        <w:pStyle w:val="Obsah1"/>
      </w:pPr>
    </w:p>
    <w:p w:rsidR="00D711A7" w:rsidRDefault="004E50E3">
      <w:pPr>
        <w:pStyle w:val="Obsah1"/>
      </w:pPr>
      <w:r>
        <w:rPr>
          <w:rStyle w:val="slostrnky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28892</wp:posOffset>
                </wp:positionH>
                <wp:positionV relativeFrom="line">
                  <wp:posOffset>-7302</wp:posOffset>
                </wp:positionV>
                <wp:extent cx="6082030" cy="0"/>
                <wp:effectExtent l="0" t="0" r="0" b="0"/>
                <wp:wrapNone/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82030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2.3pt;margin-top:-0.6pt;width:478.9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</w:p>
    <w:p w:rsidR="00D711A7" w:rsidRDefault="004E50E3">
      <w:pPr>
        <w:pStyle w:val="A25POZNMKAKOBSAHUDLEVYHLKY"/>
        <w:spacing w:line="276" w:lineRule="auto"/>
        <w:ind w:left="0"/>
      </w:pPr>
      <w:r>
        <w:fldChar w:fldCharType="begin"/>
      </w:r>
      <w:r>
        <w:instrText xml:space="preserve"> TOC \t "A25_NADPIS ČÁSTI, 1,A25_NADPIS KAPITOLY PODČÁSTI, 2"</w:instrText>
      </w:r>
      <w:r>
        <w:fldChar w:fldCharType="separate"/>
      </w:r>
    </w:p>
    <w:p w:rsidR="00D711A7" w:rsidRDefault="004E50E3">
      <w:pPr>
        <w:pStyle w:val="Obsah1"/>
      </w:pPr>
      <w:r>
        <w:rPr>
          <w:rFonts w:eastAsia="Arial Unicode MS" w:cs="Arial Unicode MS"/>
        </w:rPr>
        <w:t>Část F.1.1.1. Technická zpráva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 \h </w:instrText>
      </w:r>
      <w:r>
        <w:fldChar w:fldCharType="separate"/>
      </w:r>
      <w:r>
        <w:rPr>
          <w:rFonts w:eastAsia="Arial Unicode MS" w:cs="Arial Unicode MS"/>
        </w:rPr>
        <w:t>3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A1. Účel objektu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_Toc1 \h </w:instrText>
      </w:r>
      <w:r>
        <w:fldChar w:fldCharType="separate"/>
      </w:r>
      <w:r>
        <w:rPr>
          <w:rFonts w:eastAsia="Arial Unicode MS" w:cs="Arial Unicode MS"/>
        </w:rPr>
        <w:t>3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de-DE"/>
        </w:rPr>
        <w:t>B Zásady architektonického, funkčního, dispozičního a výtvarného řešení a řešení vegetačních úprav okol</w:t>
      </w:r>
      <w:r>
        <w:rPr>
          <w:rFonts w:eastAsia="Arial Unicode MS" w:cs="Arial Unicode MS"/>
          <w:lang w:val="de-DE"/>
        </w:rPr>
        <w:t>í objektu, včetně řešení přístupu a užívání objektu osobami s omezenou schopností pohybu a orientace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_Toc2 \h </w:instrText>
      </w:r>
      <w:r>
        <w:fldChar w:fldCharType="separate"/>
      </w:r>
      <w:r>
        <w:rPr>
          <w:rFonts w:eastAsia="Arial Unicode MS" w:cs="Arial Unicode MS"/>
        </w:rPr>
        <w:t>3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B.1  Architektonické řešení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_Toc3 \h </w:instrText>
      </w:r>
      <w:r>
        <w:fldChar w:fldCharType="separate"/>
      </w:r>
      <w:r>
        <w:rPr>
          <w:rFonts w:eastAsia="Arial Unicode MS" w:cs="Arial Unicode MS"/>
        </w:rPr>
        <w:t>3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B.2  Dispoziční řešení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_Toc4 \h </w:instrText>
      </w:r>
      <w:r>
        <w:fldChar w:fldCharType="separate"/>
      </w:r>
      <w:r>
        <w:rPr>
          <w:rFonts w:eastAsia="Arial Unicode MS" w:cs="Arial Unicode MS"/>
        </w:rPr>
        <w:t>3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de-DE"/>
        </w:rPr>
        <w:t>B.3  Materiálové řešení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_Toc5 \h </w:instrText>
      </w:r>
      <w:r>
        <w:fldChar w:fldCharType="separate"/>
      </w:r>
      <w:r>
        <w:rPr>
          <w:rFonts w:eastAsia="Arial Unicode MS" w:cs="Arial Unicode MS"/>
        </w:rPr>
        <w:t>3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de-DE"/>
        </w:rPr>
        <w:t>B.4  Vegetační úp</w:t>
      </w:r>
      <w:r>
        <w:rPr>
          <w:rFonts w:eastAsia="Arial Unicode MS" w:cs="Arial Unicode MS"/>
          <w:lang w:val="de-DE"/>
        </w:rPr>
        <w:t>ravy v okolí objektu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_Toc6 \h </w:instrText>
      </w:r>
      <w:r>
        <w:fldChar w:fldCharType="separate"/>
      </w:r>
      <w:r>
        <w:rPr>
          <w:rFonts w:eastAsia="Arial Unicode MS" w:cs="Arial Unicode MS"/>
        </w:rPr>
        <w:t>3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B.5 Řešení přístupu a užívání objektu osobami s omezenou schopnostní pohybu a orientace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_Toc7 \h </w:instrText>
      </w:r>
      <w:r>
        <w:fldChar w:fldCharType="separate"/>
      </w:r>
      <w:r>
        <w:rPr>
          <w:rFonts w:eastAsia="Arial Unicode MS" w:cs="Arial Unicode MS"/>
        </w:rPr>
        <w:t>4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t>C  Kapacity, užitkové plochy, obestavěné prostory, zastavěné plochy, orientace, osvětlení a  oslunění.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_Toc8 \h </w:instrText>
      </w:r>
      <w:r>
        <w:fldChar w:fldCharType="separate"/>
      </w:r>
      <w:r>
        <w:rPr>
          <w:rFonts w:eastAsia="Arial Unicode MS" w:cs="Arial Unicode MS"/>
        </w:rPr>
        <w:t>4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C.1 Kapacity objektu: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_Toc9 \h </w:instrText>
      </w:r>
      <w:r>
        <w:fldChar w:fldCharType="separate"/>
      </w:r>
      <w:r>
        <w:rPr>
          <w:rFonts w:eastAsia="Arial Unicode MS" w:cs="Arial Unicode MS"/>
        </w:rPr>
        <w:t>4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C.2 Orientace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_Toc10 \h </w:instrText>
      </w:r>
      <w:r>
        <w:fldChar w:fldCharType="separate"/>
      </w:r>
      <w:r>
        <w:rPr>
          <w:rFonts w:eastAsia="Arial Unicode MS" w:cs="Arial Unicode MS"/>
        </w:rPr>
        <w:t>5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de-DE"/>
        </w:rPr>
        <w:t>C.</w:t>
      </w:r>
      <w:r>
        <w:rPr>
          <w:rFonts w:eastAsia="Arial Unicode MS" w:cs="Arial Unicode MS"/>
          <w:lang w:val="de-DE"/>
        </w:rPr>
        <w:t>3  Denní osvětlení a oslunění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_Toc11 \h </w:instrText>
      </w:r>
      <w:r>
        <w:fldChar w:fldCharType="separate"/>
      </w:r>
      <w:r>
        <w:rPr>
          <w:rFonts w:eastAsia="Arial Unicode MS" w:cs="Arial Unicode MS"/>
        </w:rPr>
        <w:t>5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t>D  Technické a konstrukční řešení objektu, jeho zdůvodnění ve vazbě na užití objektu a jeho  požadovanou životnost.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_Toc12 \h </w:instrText>
      </w:r>
      <w:r>
        <w:fldChar w:fldCharType="separate"/>
      </w:r>
      <w:r>
        <w:rPr>
          <w:rFonts w:eastAsia="Arial Unicode MS" w:cs="Arial Unicode MS"/>
        </w:rPr>
        <w:t>5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D.1 Navržené řešení objektu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_Toc13 \h </w:instrText>
      </w:r>
      <w:r>
        <w:fldChar w:fldCharType="separate"/>
      </w:r>
      <w:r>
        <w:rPr>
          <w:rFonts w:eastAsia="Arial Unicode MS" w:cs="Arial Unicode MS"/>
        </w:rPr>
        <w:t>5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D1.1. Výkopy a základy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_Toc14 \h </w:instrText>
      </w:r>
      <w:r>
        <w:fldChar w:fldCharType="separate"/>
      </w:r>
      <w:r>
        <w:rPr>
          <w:rFonts w:eastAsia="Arial Unicode MS" w:cs="Arial Unicode MS"/>
        </w:rPr>
        <w:t>5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D1.2. Hydroizolace spodní stavby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_Toc15 \h </w:instrText>
      </w:r>
      <w:r>
        <w:fldChar w:fldCharType="separate"/>
      </w:r>
      <w:r>
        <w:rPr>
          <w:rFonts w:eastAsia="Arial Unicode MS" w:cs="Arial Unicode MS"/>
        </w:rPr>
        <w:t>6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t>D1.3.  Svislé konstrukce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_Toc16 \h </w:instrText>
      </w:r>
      <w:r>
        <w:fldChar w:fldCharType="separate"/>
      </w:r>
      <w:r>
        <w:rPr>
          <w:rFonts w:eastAsia="Arial Unicode MS" w:cs="Arial Unicode MS"/>
        </w:rPr>
        <w:t>6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t xml:space="preserve">D1.4.  Vodorovné </w:t>
      </w:r>
      <w:r>
        <w:rPr>
          <w:rFonts w:eastAsia="Arial Unicode MS" w:cs="Arial Unicode MS"/>
          <w:lang w:val="fr-FR"/>
        </w:rPr>
        <w:t>konstrukce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_Toc17 \h </w:instrText>
      </w:r>
      <w:r>
        <w:fldChar w:fldCharType="separate"/>
      </w:r>
      <w:r>
        <w:rPr>
          <w:rFonts w:eastAsia="Arial Unicode MS" w:cs="Arial Unicode MS"/>
        </w:rPr>
        <w:t>6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D1.5.  Krov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_Toc18 \h </w:instrText>
      </w:r>
      <w:r>
        <w:fldChar w:fldCharType="separate"/>
      </w:r>
      <w:r>
        <w:rPr>
          <w:rFonts w:eastAsia="Arial Unicode MS" w:cs="Arial Unicode MS"/>
        </w:rPr>
        <w:t>6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es-ES_tradnl"/>
        </w:rPr>
        <w:t>D1.6. Střecha</w:t>
      </w:r>
      <w:r>
        <w:rPr>
          <w:rFonts w:eastAsia="Arial Unicode MS" w:cs="Arial Unicode MS"/>
          <w:lang w:val="es-ES_tradnl"/>
        </w:rPr>
        <w:tab/>
      </w:r>
      <w:r>
        <w:fldChar w:fldCharType="begin"/>
      </w:r>
      <w:r>
        <w:instrText xml:space="preserve"> PAGEREF _Toc19 \h </w:instrText>
      </w:r>
      <w:r>
        <w:fldChar w:fldCharType="separate"/>
      </w:r>
      <w:r>
        <w:rPr>
          <w:rFonts w:eastAsia="Arial Unicode MS" w:cs="Arial Unicode MS"/>
        </w:rPr>
        <w:t>7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D1.7.  Podlahy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_Toc20 \h </w:instrText>
      </w:r>
      <w:r>
        <w:fldChar w:fldCharType="separate"/>
      </w:r>
      <w:r>
        <w:rPr>
          <w:rFonts w:eastAsia="Arial Unicode MS" w:cs="Arial Unicode MS"/>
        </w:rPr>
        <w:t>7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t>D1.8.  Klempířské prvky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_Toc21 \h </w:instrText>
      </w:r>
      <w:r>
        <w:fldChar w:fldCharType="separate"/>
      </w:r>
      <w:r>
        <w:rPr>
          <w:rFonts w:eastAsia="Arial Unicode MS" w:cs="Arial Unicode MS"/>
        </w:rPr>
        <w:t>7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D1.9.  Okna a dveře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</w:instrText>
      </w:r>
      <w:r>
        <w:instrText xml:space="preserve"> _Toc22 \h </w:instrText>
      </w:r>
      <w:r>
        <w:fldChar w:fldCharType="separate"/>
      </w:r>
      <w:r>
        <w:rPr>
          <w:rFonts w:eastAsia="Arial Unicode MS" w:cs="Arial Unicode MS"/>
        </w:rPr>
        <w:t>7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D1.10.  Podhledy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_Toc23 \h </w:instrText>
      </w:r>
      <w:r>
        <w:fldChar w:fldCharType="separate"/>
      </w:r>
      <w:r>
        <w:rPr>
          <w:rFonts w:eastAsia="Arial Unicode MS" w:cs="Arial Unicode MS"/>
        </w:rPr>
        <w:t>8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D1.11. Schodiště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_Toc24 \h </w:instrText>
      </w:r>
      <w:r>
        <w:fldChar w:fldCharType="separate"/>
      </w:r>
      <w:r>
        <w:rPr>
          <w:rFonts w:eastAsia="Arial Unicode MS" w:cs="Arial Unicode MS"/>
        </w:rPr>
        <w:t>8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D1.12. Komín a krb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_Toc25 \h </w:instrText>
      </w:r>
      <w:r>
        <w:fldChar w:fldCharType="separate"/>
      </w:r>
      <w:r>
        <w:rPr>
          <w:rFonts w:eastAsia="Arial Unicode MS" w:cs="Arial Unicode MS"/>
        </w:rPr>
        <w:t>8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D1.13. Fasáda objektu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_Toc26 \h </w:instrText>
      </w:r>
      <w:r>
        <w:fldChar w:fldCharType="separate"/>
      </w:r>
      <w:r>
        <w:rPr>
          <w:rFonts w:eastAsia="Arial Unicode MS" w:cs="Arial Unicode MS"/>
        </w:rPr>
        <w:t>8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D1.14. Větrání - vzduchotechnika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_Toc27 \h </w:instrText>
      </w:r>
      <w:r>
        <w:fldChar w:fldCharType="separate"/>
      </w:r>
      <w:r>
        <w:rPr>
          <w:rFonts w:eastAsia="Arial Unicode MS" w:cs="Arial Unicode MS"/>
        </w:rPr>
        <w:t>8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de-DE"/>
        </w:rPr>
        <w:t>D.2   Navržené řešení venkovních ploch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_Toc28 \h </w:instrText>
      </w:r>
      <w:r>
        <w:fldChar w:fldCharType="separate"/>
      </w:r>
      <w:r>
        <w:rPr>
          <w:rFonts w:eastAsia="Arial Unicode MS" w:cs="Arial Unicode MS"/>
        </w:rPr>
        <w:t>9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t>D.2.1  Terénní úpravy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_Toc29 \h </w:instrText>
      </w:r>
      <w:r>
        <w:fldChar w:fldCharType="separate"/>
      </w:r>
      <w:r>
        <w:rPr>
          <w:rFonts w:eastAsia="Arial Unicode MS" w:cs="Arial Unicode MS"/>
        </w:rPr>
        <w:t>9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D2.2.  Venkovní povrchy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_Toc30 \h </w:instrText>
      </w:r>
      <w:r>
        <w:fldChar w:fldCharType="separate"/>
      </w:r>
      <w:r>
        <w:rPr>
          <w:rFonts w:eastAsia="Arial Unicode MS" w:cs="Arial Unicode MS"/>
        </w:rPr>
        <w:t>9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it-IT"/>
        </w:rPr>
        <w:t>D2.3.  Oplocení</w:t>
      </w:r>
      <w:r>
        <w:rPr>
          <w:rFonts w:eastAsia="Arial Unicode MS" w:cs="Arial Unicode MS"/>
          <w:lang w:val="it-IT"/>
        </w:rPr>
        <w:tab/>
      </w:r>
      <w:r>
        <w:fldChar w:fldCharType="begin"/>
      </w:r>
      <w:r>
        <w:instrText xml:space="preserve"> PAGEREF _Toc31 \h </w:instrText>
      </w:r>
      <w:r>
        <w:fldChar w:fldCharType="separate"/>
      </w:r>
      <w:r>
        <w:rPr>
          <w:rFonts w:eastAsia="Arial Unicode MS" w:cs="Arial Unicode MS"/>
        </w:rPr>
        <w:t>9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lastRenderedPageBreak/>
        <w:t>E Tepelně technické vlastnosti stavebních konstrukcí a výplní otvorů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_Toc32 \h </w:instrText>
      </w:r>
      <w:r>
        <w:fldChar w:fldCharType="separate"/>
      </w:r>
      <w:r>
        <w:rPr>
          <w:rFonts w:eastAsia="Arial Unicode MS" w:cs="Arial Unicode MS"/>
        </w:rPr>
        <w:t>9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fr-FR"/>
        </w:rPr>
        <w:t>F Způsob založení objektu s ohledem na výsledky inženýrsko-geologického a hydrogeologického  průzkumu.</w:t>
      </w:r>
      <w:r>
        <w:rPr>
          <w:rFonts w:eastAsia="Arial Unicode MS" w:cs="Arial Unicode MS"/>
          <w:lang w:val="fr-FR"/>
        </w:rPr>
        <w:tab/>
      </w:r>
      <w:r>
        <w:fldChar w:fldCharType="begin"/>
      </w:r>
      <w:r>
        <w:instrText xml:space="preserve"> PAGEREF _Toc33 \h </w:instrText>
      </w:r>
      <w:r>
        <w:fldChar w:fldCharType="separate"/>
      </w:r>
      <w:r>
        <w:rPr>
          <w:rFonts w:eastAsia="Arial Unicode MS" w:cs="Arial Unicode MS"/>
        </w:rPr>
        <w:t>10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de-DE"/>
        </w:rPr>
        <w:t xml:space="preserve">G  Vliv objektu a jeho užívání na životní </w:t>
      </w:r>
      <w:r>
        <w:rPr>
          <w:rFonts w:eastAsia="Arial Unicode MS" w:cs="Arial Unicode MS"/>
          <w:lang w:val="de-DE"/>
        </w:rPr>
        <w:t>prostředí a řešení případných negativních účinků.</w:t>
      </w:r>
      <w:r>
        <w:rPr>
          <w:rFonts w:eastAsia="Arial Unicode MS" w:cs="Arial Unicode MS"/>
          <w:lang w:val="de-DE"/>
        </w:rPr>
        <w:tab/>
      </w:r>
      <w:r>
        <w:fldChar w:fldCharType="begin"/>
      </w:r>
      <w:r>
        <w:instrText xml:space="preserve"> PAGEREF _Toc34 \h </w:instrText>
      </w:r>
      <w:r>
        <w:fldChar w:fldCharType="separate"/>
      </w:r>
      <w:r>
        <w:rPr>
          <w:rFonts w:eastAsia="Arial Unicode MS" w:cs="Arial Unicode MS"/>
        </w:rPr>
        <w:t>10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H Dopravní řešení.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_Toc35 \h </w:instrText>
      </w:r>
      <w:r>
        <w:fldChar w:fldCharType="separate"/>
      </w:r>
      <w:r>
        <w:rPr>
          <w:rFonts w:eastAsia="Arial Unicode MS" w:cs="Arial Unicode MS"/>
        </w:rPr>
        <w:t>10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  <w:lang w:val="en-US"/>
        </w:rPr>
        <w:t>I Ochrana objektu před škodlivými vlivy vnějšího prostředí, protiradonová opatření</w:t>
      </w:r>
      <w:r>
        <w:rPr>
          <w:rFonts w:eastAsia="Arial Unicode MS" w:cs="Arial Unicode MS"/>
          <w:lang w:val="en-US"/>
        </w:rPr>
        <w:tab/>
      </w:r>
      <w:r>
        <w:fldChar w:fldCharType="begin"/>
      </w:r>
      <w:r>
        <w:instrText xml:space="preserve"> PAGEREF _Toc</w:instrText>
      </w:r>
      <w:r>
        <w:instrText xml:space="preserve">36 \h </w:instrText>
      </w:r>
      <w:r>
        <w:fldChar w:fldCharType="separate"/>
      </w:r>
      <w:r>
        <w:rPr>
          <w:rFonts w:eastAsia="Arial Unicode MS" w:cs="Arial Unicode MS"/>
        </w:rPr>
        <w:t>11</w:t>
      </w:r>
      <w:r>
        <w:fldChar w:fldCharType="end"/>
      </w:r>
    </w:p>
    <w:p w:rsidR="00D711A7" w:rsidRDefault="004E50E3">
      <w:pPr>
        <w:pStyle w:val="Obsah2"/>
      </w:pPr>
      <w:r>
        <w:rPr>
          <w:rFonts w:eastAsia="Arial Unicode MS" w:cs="Arial Unicode MS"/>
        </w:rPr>
        <w:t>J Dodržení obecných požadavků na výstavbu</w:t>
      </w:r>
      <w:r>
        <w:rPr>
          <w:rFonts w:eastAsia="Arial Unicode MS" w:cs="Arial Unicode MS"/>
        </w:rPr>
        <w:tab/>
      </w:r>
      <w:r>
        <w:fldChar w:fldCharType="begin"/>
      </w:r>
      <w:r>
        <w:instrText xml:space="preserve"> PAGEREF _Toc37 \h </w:instrText>
      </w:r>
      <w:r>
        <w:fldChar w:fldCharType="separate"/>
      </w:r>
      <w:r>
        <w:rPr>
          <w:rFonts w:eastAsia="Arial Unicode MS" w:cs="Arial Unicode MS"/>
        </w:rPr>
        <w:t>11</w:t>
      </w:r>
      <w:r>
        <w:fldChar w:fldCharType="end"/>
      </w:r>
    </w:p>
    <w:p w:rsidR="00D711A7" w:rsidRDefault="004E50E3">
      <w:pPr>
        <w:spacing w:line="276" w:lineRule="auto"/>
        <w:rPr>
          <w:rFonts w:ascii="Calibri" w:eastAsia="Calibri" w:hAnsi="Calibri" w:cs="Calibri"/>
          <w:sz w:val="22"/>
          <w:szCs w:val="22"/>
        </w:rPr>
      </w:pPr>
      <w:r>
        <w:fldChar w:fldCharType="end"/>
      </w:r>
    </w:p>
    <w:p w:rsidR="00D711A7" w:rsidRDefault="004E50E3">
      <w:pPr>
        <w:pStyle w:val="A25NADPISSTI"/>
        <w:spacing w:line="276" w:lineRule="auto"/>
      </w:pPr>
      <w:r>
        <w:rPr>
          <w:rFonts w:ascii="Arial Unicode MS" w:eastAsia="Arial Unicode MS" w:hAnsi="Arial Unicode MS" w:cs="Arial Unicode MS"/>
          <w:b w:val="0"/>
          <w:bCs w:val="0"/>
          <w:sz w:val="22"/>
          <w:szCs w:val="22"/>
        </w:rPr>
        <w:br w:type="page"/>
      </w:r>
    </w:p>
    <w:p w:rsidR="00D711A7" w:rsidRDefault="004E50E3">
      <w:pPr>
        <w:pStyle w:val="A25NADPISSTI"/>
        <w:spacing w:line="276" w:lineRule="auto"/>
        <w:rPr>
          <w:rFonts w:ascii="Calibri" w:eastAsia="Calibri" w:hAnsi="Calibri" w:cs="Calibri"/>
          <w:sz w:val="22"/>
          <w:szCs w:val="22"/>
        </w:rPr>
      </w:pPr>
      <w:bookmarkStart w:id="0" w:name="_Toc"/>
      <w:r>
        <w:rPr>
          <w:rFonts w:ascii="Calibri" w:hAnsi="Calibri"/>
          <w:sz w:val="22"/>
          <w:szCs w:val="22"/>
        </w:rPr>
        <w:lastRenderedPageBreak/>
        <w:t>Čá</w:t>
      </w:r>
      <w:r>
        <w:rPr>
          <w:rFonts w:ascii="Calibri" w:hAnsi="Calibri"/>
          <w:sz w:val="22"/>
          <w:szCs w:val="22"/>
        </w:rPr>
        <w:t>st F.1.1.1. Technick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zpr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va </w:t>
      </w:r>
      <w:bookmarkEnd w:id="0"/>
    </w:p>
    <w:p w:rsidR="00D711A7" w:rsidRDefault="004E50E3">
      <w:pPr>
        <w:pStyle w:val="A25NADPISKAPITOLYPODSTI"/>
      </w:pPr>
      <w:bookmarkStart w:id="1" w:name="_Toc1"/>
      <w:r>
        <w:rPr>
          <w:rStyle w:val="slostrnky"/>
          <w:rFonts w:eastAsia="Arial Unicode MS" w:cs="Arial Unicode MS"/>
        </w:rPr>
        <w:t>A1.</w:t>
      </w:r>
      <w:r>
        <w:rPr>
          <w:rStyle w:val="slostrnky"/>
          <w:rFonts w:eastAsia="Arial Unicode MS" w:cs="Arial Unicode MS"/>
        </w:rPr>
        <w:tab/>
      </w:r>
      <w:r>
        <w:rPr>
          <w:rStyle w:val="slostrnky"/>
          <w:rFonts w:eastAsia="Arial Unicode MS" w:cs="Arial Unicode MS"/>
        </w:rPr>
        <w:t>Úč</w:t>
      </w:r>
      <w:r>
        <w:rPr>
          <w:rStyle w:val="slostrnky"/>
          <w:rFonts w:eastAsia="Arial Unicode MS" w:cs="Arial Unicode MS"/>
        </w:rPr>
        <w:t xml:space="preserve">el objektu </w:t>
      </w:r>
      <w:bookmarkEnd w:id="1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Tento projekt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 xml:space="preserve">ší </w:t>
      </w:r>
      <w:r>
        <w:rPr>
          <w:rFonts w:ascii="Calibri" w:hAnsi="Calibri"/>
          <w:sz w:val="22"/>
          <w:szCs w:val="22"/>
        </w:rPr>
        <w:t>novostavbu rodinn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domu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obci Modrava, v</w:t>
      </w:r>
      <w:r>
        <w:rPr>
          <w:rFonts w:ascii="Calibri" w:hAnsi="Calibri"/>
          <w:sz w:val="22"/>
          <w:szCs w:val="22"/>
        </w:rPr>
        <w:t> čá</w:t>
      </w:r>
      <w:r>
        <w:rPr>
          <w:rFonts w:ascii="Calibri" w:hAnsi="Calibri"/>
          <w:sz w:val="22"/>
          <w:szCs w:val="22"/>
        </w:rPr>
        <w:t>sti obce Filipova Hu</w:t>
      </w:r>
      <w:r>
        <w:rPr>
          <w:rFonts w:ascii="Calibri" w:hAnsi="Calibri"/>
          <w:sz w:val="22"/>
          <w:szCs w:val="22"/>
        </w:rPr>
        <w:t>ť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Objekt je dvoupodla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, nepodsklepen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,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obytn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podkrov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m.</w:t>
      </w:r>
    </w:p>
    <w:p w:rsidR="00D711A7" w:rsidRDefault="004E50E3">
      <w:pPr>
        <w:pStyle w:val="A25NADPISKAPITOLYPODSTI"/>
      </w:pPr>
      <w:bookmarkStart w:id="2" w:name="_Toc2"/>
      <w:r>
        <w:rPr>
          <w:rStyle w:val="slostrnky"/>
          <w:rFonts w:eastAsia="Arial Unicode MS" w:cs="Arial Unicode MS"/>
        </w:rPr>
        <w:t>B Z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sady architektonick</w:t>
      </w:r>
      <w:r>
        <w:rPr>
          <w:rStyle w:val="slostrnky"/>
          <w:rFonts w:eastAsia="Arial Unicode MS" w:cs="Arial Unicode MS"/>
        </w:rPr>
        <w:t>é</w:t>
      </w:r>
      <w:r>
        <w:rPr>
          <w:rStyle w:val="slostrnky"/>
          <w:rFonts w:eastAsia="Arial Unicode MS" w:cs="Arial Unicode MS"/>
        </w:rPr>
        <w:t>ho, funk</w:t>
      </w:r>
      <w:r>
        <w:rPr>
          <w:rStyle w:val="slostrnky"/>
          <w:rFonts w:eastAsia="Arial Unicode MS" w:cs="Arial Unicode MS"/>
        </w:rPr>
        <w:t>č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>ho, dispozi</w:t>
      </w:r>
      <w:r>
        <w:rPr>
          <w:rStyle w:val="slostrnky"/>
          <w:rFonts w:eastAsia="Arial Unicode MS" w:cs="Arial Unicode MS"/>
        </w:rPr>
        <w:t>č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>ho a v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tvarn</w:t>
      </w:r>
      <w:r>
        <w:rPr>
          <w:rStyle w:val="slostrnky"/>
          <w:rFonts w:eastAsia="Arial Unicode MS" w:cs="Arial Unicode MS"/>
        </w:rPr>
        <w:t>é</w:t>
      </w:r>
      <w:r>
        <w:rPr>
          <w:rStyle w:val="slostrnky"/>
          <w:rFonts w:eastAsia="Arial Unicode MS" w:cs="Arial Unicode MS"/>
        </w:rPr>
        <w:t xml:space="preserve">ho </w:t>
      </w:r>
      <w:r>
        <w:rPr>
          <w:rStyle w:val="slostrnky"/>
          <w:rFonts w:eastAsia="Arial Unicode MS" w:cs="Arial Unicode MS"/>
        </w:rPr>
        <w:t>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 xml:space="preserve">a </w:t>
      </w:r>
      <w:r>
        <w:rPr>
          <w:rStyle w:val="slostrnky"/>
          <w:rFonts w:eastAsia="Arial Unicode MS" w:cs="Arial Unicode MS"/>
        </w:rPr>
        <w:t>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vegeta</w:t>
      </w:r>
      <w:r>
        <w:rPr>
          <w:rStyle w:val="slostrnky"/>
          <w:rFonts w:eastAsia="Arial Unicode MS" w:cs="Arial Unicode MS"/>
        </w:rPr>
        <w:t>č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 xml:space="preserve">ch </w:t>
      </w:r>
      <w:r>
        <w:rPr>
          <w:rStyle w:val="slostrnky"/>
          <w:rFonts w:eastAsia="Arial Unicode MS" w:cs="Arial Unicode MS"/>
        </w:rPr>
        <w:t>ú</w:t>
      </w:r>
      <w:r>
        <w:rPr>
          <w:rStyle w:val="slostrnky"/>
          <w:rFonts w:eastAsia="Arial Unicode MS" w:cs="Arial Unicode MS"/>
        </w:rPr>
        <w:t xml:space="preserve">prav </w:t>
      </w:r>
      <w:r>
        <w:rPr>
          <w:rStyle w:val="slostrnky"/>
          <w:rFonts w:eastAsia="Arial Unicode MS" w:cs="Arial Unicode MS"/>
        </w:rPr>
        <w:t>okol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objektu, v</w:t>
      </w:r>
      <w:r>
        <w:rPr>
          <w:rStyle w:val="slostrnky"/>
          <w:rFonts w:eastAsia="Arial Unicode MS" w:cs="Arial Unicode MS"/>
        </w:rPr>
        <w:t>č</w:t>
      </w:r>
      <w:r>
        <w:rPr>
          <w:rStyle w:val="slostrnky"/>
          <w:rFonts w:eastAsia="Arial Unicode MS" w:cs="Arial Unicode MS"/>
        </w:rPr>
        <w:t>etn</w:t>
      </w:r>
      <w:r>
        <w:rPr>
          <w:rStyle w:val="slostrnky"/>
          <w:rFonts w:eastAsia="Arial Unicode MS" w:cs="Arial Unicode MS"/>
        </w:rPr>
        <w:t>ě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p</w:t>
      </w:r>
      <w:r>
        <w:rPr>
          <w:rStyle w:val="slostrnky"/>
          <w:rFonts w:eastAsia="Arial Unicode MS" w:cs="Arial Unicode MS"/>
        </w:rPr>
        <w:t>ří</w:t>
      </w:r>
      <w:r>
        <w:rPr>
          <w:rStyle w:val="slostrnky"/>
          <w:rFonts w:eastAsia="Arial Unicode MS" w:cs="Arial Unicode MS"/>
        </w:rPr>
        <w:t>stupu a u</w:t>
      </w:r>
      <w:r>
        <w:rPr>
          <w:rStyle w:val="slostrnky"/>
          <w:rFonts w:eastAsia="Arial Unicode MS" w:cs="Arial Unicode MS"/>
        </w:rPr>
        <w:t>ží</w:t>
      </w:r>
      <w:r>
        <w:rPr>
          <w:rStyle w:val="slostrnky"/>
          <w:rFonts w:eastAsia="Arial Unicode MS" w:cs="Arial Unicode MS"/>
        </w:rPr>
        <w:t>v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objektu osobami s omezenou schopnost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pohybu a orientace</w:t>
      </w:r>
      <w:bookmarkEnd w:id="2"/>
    </w:p>
    <w:p w:rsidR="00D711A7" w:rsidRDefault="004E50E3">
      <w:pPr>
        <w:pStyle w:val="A25NADPISKAPITOLYPODSTI"/>
      </w:pPr>
      <w:bookmarkStart w:id="3" w:name="_Toc3"/>
      <w:r>
        <w:rPr>
          <w:rStyle w:val="slostrnky"/>
          <w:rFonts w:eastAsia="Arial Unicode MS" w:cs="Arial Unicode MS"/>
        </w:rPr>
        <w:t xml:space="preserve">B.1 </w:t>
      </w:r>
      <w:r>
        <w:rPr>
          <w:rStyle w:val="slostrnky"/>
          <w:rFonts w:eastAsia="Arial Unicode MS" w:cs="Arial Unicode MS"/>
        </w:rPr>
        <w:tab/>
        <w:t>Architektonick</w:t>
      </w:r>
      <w:r>
        <w:rPr>
          <w:rStyle w:val="slostrnky"/>
          <w:rFonts w:eastAsia="Arial Unicode MS" w:cs="Arial Unicode MS"/>
        </w:rPr>
        <w:t>é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>í</w:t>
      </w:r>
      <w:bookmarkEnd w:id="3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Hmota domu respektuje tradi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 č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 š</w:t>
      </w:r>
      <w:r>
        <w:rPr>
          <w:rFonts w:ascii="Calibri" w:hAnsi="Calibri"/>
          <w:sz w:val="22"/>
          <w:szCs w:val="22"/>
        </w:rPr>
        <w:t>umavsk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chalupy na sokl,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echu. Tradi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tomto smyslu je i proporce 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dorysu 1:2 a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ry domu (18 x 8.2 m), je</w:t>
      </w:r>
      <w:r>
        <w:rPr>
          <w:rFonts w:ascii="Calibri" w:hAnsi="Calibri"/>
          <w:sz w:val="22"/>
          <w:szCs w:val="22"/>
        </w:rPr>
        <w:t xml:space="preserve">ž </w:t>
      </w:r>
      <w:r>
        <w:rPr>
          <w:rFonts w:ascii="Calibri" w:hAnsi="Calibri"/>
          <w:sz w:val="22"/>
          <w:szCs w:val="22"/>
        </w:rPr>
        <w:t>jsou v lokalit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b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. 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caps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je navrhov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na sedlov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o sklonu 40</w:t>
      </w:r>
      <w:r>
        <w:rPr>
          <w:rFonts w:ascii="Calibri" w:hAnsi="Calibri"/>
          <w:sz w:val="22"/>
          <w:szCs w:val="22"/>
        </w:rPr>
        <w:t>°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caps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znamn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etel je br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na oslun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pobytov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 orientaci domu v</w:t>
      </w:r>
      <w:r>
        <w:rPr>
          <w:rFonts w:ascii="Calibri" w:hAnsi="Calibri"/>
          <w:sz w:val="22"/>
          <w:szCs w:val="22"/>
        </w:rPr>
        <w:t>ůč</w:t>
      </w:r>
      <w:r>
        <w:rPr>
          <w:rFonts w:ascii="Calibri" w:hAnsi="Calibri"/>
          <w:sz w:val="22"/>
          <w:szCs w:val="22"/>
        </w:rPr>
        <w:t>i 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stran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tomto ohledu jsou navrhov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ny i proporce a </w:t>
      </w:r>
      <w:r>
        <w:rPr>
          <w:rFonts w:ascii="Calibri" w:hAnsi="Calibri"/>
          <w:sz w:val="22"/>
          <w:szCs w:val="22"/>
        </w:rPr>
        <w:t>tvar okenn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otvor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 xml:space="preserve">.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ty jsou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horizont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okenn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otvorem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hledem na vrcholy Roklanu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chodn</w:t>
      </w:r>
      <w:r>
        <w:rPr>
          <w:rFonts w:ascii="Calibri" w:hAnsi="Calibri"/>
          <w:sz w:val="22"/>
          <w:szCs w:val="22"/>
        </w:rPr>
        <w:t>í čá</w:t>
      </w:r>
      <w:r>
        <w:rPr>
          <w:rFonts w:ascii="Calibri" w:hAnsi="Calibri"/>
          <w:sz w:val="22"/>
          <w:szCs w:val="22"/>
        </w:rPr>
        <w:t>st Filipovy Hut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.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mto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hled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 jsou orientov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ny hlavn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obytn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 v podkrov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Akcentov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no je i francouzsk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okno do obytn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prostor</w:t>
      </w:r>
      <w:r>
        <w:rPr>
          <w:rFonts w:ascii="Calibri" w:hAnsi="Calibri"/>
          <w:sz w:val="22"/>
          <w:szCs w:val="22"/>
        </w:rPr>
        <w:t>u,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slou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>pro vstup na terasu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hledem do slat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a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dol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osady. Jedin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razn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prvkem,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se uplat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uje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rovin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je horizont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vik</w:t>
      </w:r>
      <w:r>
        <w:rPr>
          <w:rFonts w:ascii="Calibri" w:hAnsi="Calibri"/>
          <w:sz w:val="22"/>
          <w:szCs w:val="22"/>
        </w:rPr>
        <w:t xml:space="preserve">ýř </w:t>
      </w:r>
      <w:r>
        <w:rPr>
          <w:rFonts w:ascii="Calibri" w:hAnsi="Calibri"/>
          <w:sz w:val="22"/>
          <w:szCs w:val="22"/>
        </w:rPr>
        <w:t>pro nasv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tlen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hled z domu jihov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chodn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sm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rem.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strana domu je funk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i opticky odclon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od silnice. Ze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je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stavek, kter</w:t>
      </w:r>
      <w:r>
        <w:rPr>
          <w:rFonts w:ascii="Calibri" w:hAnsi="Calibri"/>
          <w:sz w:val="22"/>
          <w:szCs w:val="22"/>
        </w:rPr>
        <w:t>ý č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celkovou hmotu opticky na 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 xml:space="preserve">i </w:t>
      </w:r>
      <w:r>
        <w:rPr>
          <w:rFonts w:ascii="Calibri" w:hAnsi="Calibri"/>
          <w:sz w:val="22"/>
          <w:szCs w:val="22"/>
        </w:rPr>
        <w:t>čá</w:t>
      </w:r>
      <w:r>
        <w:rPr>
          <w:rFonts w:ascii="Calibri" w:hAnsi="Calibri"/>
          <w:sz w:val="22"/>
          <w:szCs w:val="22"/>
        </w:rPr>
        <w:t>sti. Zpevn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plocha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domem slou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>pro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jezd a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stup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domu. </w:t>
      </w:r>
    </w:p>
    <w:p w:rsidR="00D711A7" w:rsidRDefault="004E50E3">
      <w:pPr>
        <w:pStyle w:val="A25NADPISKAPITOLYPODSTI"/>
      </w:pPr>
      <w:bookmarkStart w:id="4" w:name="_Toc4"/>
      <w:r>
        <w:rPr>
          <w:rStyle w:val="slostrnky"/>
          <w:rFonts w:eastAsia="Arial Unicode MS" w:cs="Arial Unicode MS"/>
        </w:rPr>
        <w:t xml:space="preserve">B.2 </w:t>
      </w:r>
      <w:r>
        <w:rPr>
          <w:rStyle w:val="slostrnky"/>
          <w:rFonts w:eastAsia="Arial Unicode MS" w:cs="Arial Unicode MS"/>
        </w:rPr>
        <w:tab/>
        <w:t>Dispozi</w:t>
      </w:r>
      <w:r>
        <w:rPr>
          <w:rStyle w:val="slostrnky"/>
          <w:rFonts w:eastAsia="Arial Unicode MS" w:cs="Arial Unicode MS"/>
        </w:rPr>
        <w:t>č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>í</w:t>
      </w:r>
      <w:bookmarkEnd w:id="4"/>
    </w:p>
    <w:p w:rsidR="00D711A7" w:rsidRDefault="004E50E3">
      <w:pPr>
        <w:pStyle w:val="A25TEXTZPRV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Dispozice domu je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izp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sobena k trval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mu bydlen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rodiny. 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 je</w:t>
      </w:r>
      <w:r>
        <w:rPr>
          <w:rFonts w:ascii="Calibri" w:hAnsi="Calibri"/>
          <w:sz w:val="22"/>
          <w:szCs w:val="22"/>
        </w:rPr>
        <w:t xml:space="preserve"> uva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pro rodinn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bydlen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padn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polovina domu tvo</w:t>
      </w:r>
      <w:r>
        <w:rPr>
          <w:rFonts w:ascii="Calibri" w:hAnsi="Calibri"/>
          <w:sz w:val="22"/>
          <w:szCs w:val="22"/>
        </w:rPr>
        <w:t xml:space="preserve">ří </w:t>
      </w:r>
      <w:r>
        <w:rPr>
          <w:rFonts w:ascii="Calibri" w:hAnsi="Calibri"/>
          <w:sz w:val="22"/>
          <w:szCs w:val="22"/>
        </w:rPr>
        <w:t>jeden obytn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celek.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chodn</w:t>
      </w:r>
      <w:r>
        <w:rPr>
          <w:rFonts w:ascii="Calibri" w:hAnsi="Calibri"/>
          <w:sz w:val="22"/>
          <w:szCs w:val="22"/>
        </w:rPr>
        <w:t>í čá</w:t>
      </w:r>
      <w:r>
        <w:rPr>
          <w:rFonts w:ascii="Calibri" w:hAnsi="Calibri"/>
          <w:sz w:val="22"/>
          <w:szCs w:val="22"/>
        </w:rPr>
        <w:t xml:space="preserve">st je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na 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 mal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jednotky pro mo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nost kr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tkodob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ubytov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mci 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dorysu je uva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na technick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a technologick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 pro tepeln</w:t>
      </w:r>
      <w:r>
        <w:rPr>
          <w:rFonts w:ascii="Calibri" w:hAnsi="Calibri"/>
          <w:sz w:val="22"/>
          <w:szCs w:val="22"/>
        </w:rPr>
        <w:t>é č</w:t>
      </w:r>
      <w:r>
        <w:rPr>
          <w:rFonts w:ascii="Calibri" w:hAnsi="Calibri"/>
          <w:sz w:val="22"/>
          <w:szCs w:val="22"/>
        </w:rPr>
        <w:t>erpadlo, kola, ly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 apod. Nen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uva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no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gar</w:t>
      </w:r>
      <w:r>
        <w:rPr>
          <w:rFonts w:ascii="Calibri" w:hAnsi="Calibri"/>
          <w:sz w:val="22"/>
          <w:szCs w:val="22"/>
        </w:rPr>
        <w:t>áž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st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ani jak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mkoli kryt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st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pro auto. Terasa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esahuje 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dorys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, tvo</w:t>
      </w:r>
      <w:r>
        <w:rPr>
          <w:rFonts w:ascii="Calibri" w:hAnsi="Calibri"/>
          <w:sz w:val="22"/>
          <w:szCs w:val="22"/>
        </w:rPr>
        <w:t xml:space="preserve">ří </w:t>
      </w:r>
      <w:r>
        <w:rPr>
          <w:rFonts w:ascii="Calibri" w:hAnsi="Calibri"/>
          <w:sz w:val="22"/>
          <w:szCs w:val="22"/>
        </w:rPr>
        <w:t>pobytovou plochu pro venkovn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sezen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. </w:t>
      </w:r>
    </w:p>
    <w:p w:rsidR="00D711A7" w:rsidRDefault="004E50E3">
      <w:pPr>
        <w:pStyle w:val="A25NADPISKAPITOLYPODSTI"/>
      </w:pPr>
      <w:bookmarkStart w:id="5" w:name="_Toc5"/>
      <w:r>
        <w:rPr>
          <w:rStyle w:val="slostrnky"/>
          <w:rFonts w:eastAsia="Arial Unicode MS" w:cs="Arial Unicode MS"/>
        </w:rPr>
        <w:t xml:space="preserve">B.3 </w:t>
      </w:r>
      <w:r>
        <w:rPr>
          <w:rStyle w:val="slostrnky"/>
          <w:rFonts w:eastAsia="Arial Unicode MS" w:cs="Arial Unicode MS"/>
        </w:rPr>
        <w:tab/>
        <w:t>Materi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lov</w:t>
      </w:r>
      <w:r>
        <w:rPr>
          <w:rStyle w:val="slostrnky"/>
          <w:rFonts w:eastAsia="Arial Unicode MS" w:cs="Arial Unicode MS"/>
        </w:rPr>
        <w:t>é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>í</w:t>
      </w:r>
      <w:bookmarkEnd w:id="5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da objektu bude oblo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vertik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mi prkny.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 podkrov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je </w:t>
      </w:r>
      <w:r>
        <w:rPr>
          <w:rFonts w:ascii="Calibri" w:hAnsi="Calibri"/>
          <w:sz w:val="22"/>
          <w:szCs w:val="22"/>
        </w:rPr>
        <w:t>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eno ze dvou 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zn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ch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>ek prken. Prkna jsou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mod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nov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rodn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odst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nu. Okna objektu jsou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europrofil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, olejovan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ch.  Okna budou zasklena tepeln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izola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m trojsklem.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krytina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falcovan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ho plechu na </w:t>
      </w:r>
      <w:r>
        <w:rPr>
          <w:rFonts w:ascii="Calibri" w:hAnsi="Calibri"/>
          <w:sz w:val="22"/>
          <w:szCs w:val="22"/>
        </w:rPr>
        <w:t>dvojitou stojatou dr</w:t>
      </w:r>
      <w:r>
        <w:rPr>
          <w:rFonts w:ascii="Calibri" w:hAnsi="Calibri"/>
          <w:sz w:val="22"/>
          <w:szCs w:val="22"/>
        </w:rPr>
        <w:t>áž</w:t>
      </w:r>
      <w:r>
        <w:rPr>
          <w:rFonts w:ascii="Calibri" w:hAnsi="Calibri"/>
          <w:sz w:val="22"/>
          <w:szCs w:val="22"/>
        </w:rPr>
        <w:t xml:space="preserve">ku.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Barva plechu je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tmav</w:t>
      </w:r>
      <w:r>
        <w:rPr>
          <w:rFonts w:ascii="Calibri" w:hAnsi="Calibri"/>
          <w:sz w:val="22"/>
          <w:szCs w:val="22"/>
        </w:rPr>
        <w:t>ě š</w:t>
      </w:r>
      <w:r>
        <w:rPr>
          <w:rFonts w:ascii="Calibri" w:hAnsi="Calibri"/>
          <w:sz w:val="22"/>
          <w:szCs w:val="22"/>
        </w:rPr>
        <w:t>ed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odst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nu. Barevnost je 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na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 xml:space="preserve">adavkem NP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umava.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Sokl je oblo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rodn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kamenem, dle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adavk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 xml:space="preserve">NP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umava by 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l 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t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zdroj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Klemp</w:t>
      </w:r>
      <w:r>
        <w:rPr>
          <w:rFonts w:ascii="Calibri" w:hAnsi="Calibri"/>
          <w:sz w:val="22"/>
          <w:szCs w:val="22"/>
        </w:rPr>
        <w:t>íř</w:t>
      </w:r>
      <w:r>
        <w:rPr>
          <w:rFonts w:ascii="Calibri" w:hAnsi="Calibri"/>
          <w:sz w:val="22"/>
          <w:szCs w:val="22"/>
        </w:rPr>
        <w:t>sk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prvky jsou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eny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barv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echy.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Parkovac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plocha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objektem je 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ena kamennou dla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bou a p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skov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mlatem.</w:t>
      </w:r>
    </w:p>
    <w:p w:rsidR="00D711A7" w:rsidRDefault="004E50E3">
      <w:pPr>
        <w:pStyle w:val="A25NADPISKAPITOLYPODSTI"/>
      </w:pPr>
      <w:bookmarkStart w:id="6" w:name="_Toc6"/>
      <w:r>
        <w:rPr>
          <w:rStyle w:val="slostrnky"/>
          <w:rFonts w:eastAsia="Arial Unicode MS" w:cs="Arial Unicode MS"/>
        </w:rPr>
        <w:t xml:space="preserve">B.4 </w:t>
      </w:r>
      <w:r>
        <w:rPr>
          <w:rStyle w:val="slostrnky"/>
          <w:rFonts w:eastAsia="Arial Unicode MS" w:cs="Arial Unicode MS"/>
        </w:rPr>
        <w:tab/>
        <w:t>Vegeta</w:t>
      </w:r>
      <w:r>
        <w:rPr>
          <w:rStyle w:val="slostrnky"/>
          <w:rFonts w:eastAsia="Arial Unicode MS" w:cs="Arial Unicode MS"/>
        </w:rPr>
        <w:t>č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 ú</w:t>
      </w:r>
      <w:r>
        <w:rPr>
          <w:rStyle w:val="slostrnky"/>
          <w:rFonts w:eastAsia="Arial Unicode MS" w:cs="Arial Unicode MS"/>
        </w:rPr>
        <w:t>pravy v</w:t>
      </w:r>
      <w:r>
        <w:rPr>
          <w:rStyle w:val="slostrnky"/>
          <w:rFonts w:eastAsia="Arial Unicode MS" w:cs="Arial Unicode MS"/>
        </w:rPr>
        <w:t> </w:t>
      </w:r>
      <w:r>
        <w:rPr>
          <w:rStyle w:val="slostrnky"/>
          <w:rFonts w:eastAsia="Arial Unicode MS" w:cs="Arial Unicode MS"/>
        </w:rPr>
        <w:t>okol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objektu</w:t>
      </w:r>
      <w:bookmarkEnd w:id="6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Okol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stavby bude po jej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dokon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zatravn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no.</w:t>
      </w:r>
    </w:p>
    <w:p w:rsidR="00D711A7" w:rsidRDefault="004E50E3">
      <w:pPr>
        <w:pStyle w:val="A25NADPISKAPITOLYPODSTI"/>
      </w:pPr>
      <w:bookmarkStart w:id="7" w:name="_Toc7"/>
      <w:r>
        <w:rPr>
          <w:rStyle w:val="slostrnky"/>
          <w:rFonts w:eastAsia="Arial Unicode MS" w:cs="Arial Unicode MS"/>
        </w:rPr>
        <w:lastRenderedPageBreak/>
        <w:t>B.5</w:t>
      </w:r>
      <w:r>
        <w:rPr>
          <w:rStyle w:val="slostrnky"/>
          <w:rFonts w:eastAsia="Arial Unicode MS" w:cs="Arial Unicode MS"/>
        </w:rPr>
        <w:tab/>
      </w:r>
      <w:r>
        <w:rPr>
          <w:rStyle w:val="slostrnky"/>
          <w:rFonts w:eastAsia="Arial Unicode MS" w:cs="Arial Unicode MS"/>
        </w:rPr>
        <w:t>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p</w:t>
      </w:r>
      <w:r>
        <w:rPr>
          <w:rStyle w:val="slostrnky"/>
          <w:rFonts w:eastAsia="Arial Unicode MS" w:cs="Arial Unicode MS"/>
        </w:rPr>
        <w:t>ří</w:t>
      </w:r>
      <w:r>
        <w:rPr>
          <w:rStyle w:val="slostrnky"/>
          <w:rFonts w:eastAsia="Arial Unicode MS" w:cs="Arial Unicode MS"/>
        </w:rPr>
        <w:t>stupu a u</w:t>
      </w:r>
      <w:r>
        <w:rPr>
          <w:rStyle w:val="slostrnky"/>
          <w:rFonts w:eastAsia="Arial Unicode MS" w:cs="Arial Unicode MS"/>
        </w:rPr>
        <w:t>ží</w:t>
      </w:r>
      <w:r>
        <w:rPr>
          <w:rStyle w:val="slostrnky"/>
          <w:rFonts w:eastAsia="Arial Unicode MS" w:cs="Arial Unicode MS"/>
        </w:rPr>
        <w:t>v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objektu osobami s</w:t>
      </w:r>
      <w:r>
        <w:rPr>
          <w:rStyle w:val="slostrnky"/>
          <w:rFonts w:eastAsia="Arial Unicode MS" w:cs="Arial Unicode MS"/>
        </w:rPr>
        <w:t> </w:t>
      </w:r>
      <w:r>
        <w:rPr>
          <w:rStyle w:val="slostrnky"/>
          <w:rFonts w:eastAsia="Arial Unicode MS" w:cs="Arial Unicode MS"/>
        </w:rPr>
        <w:t>omezenou schopnostn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pohybu a orientace</w:t>
      </w:r>
      <w:bookmarkEnd w:id="7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adavky vyh</w:t>
      </w:r>
      <w:r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ky 398/2009 o obecn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technick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adavc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zabezpe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uj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bezbari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rov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u</w:t>
      </w:r>
      <w:r>
        <w:rPr>
          <w:rFonts w:ascii="Calibri" w:hAnsi="Calibri"/>
          <w:sz w:val="22"/>
          <w:szCs w:val="22"/>
        </w:rPr>
        <w:t>ží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staveb se nevztahuj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na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objekt. Jedn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se o rodinn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 xml:space="preserve">m. </w:t>
      </w:r>
    </w:p>
    <w:p w:rsidR="00D711A7" w:rsidRDefault="004E50E3">
      <w:pPr>
        <w:pStyle w:val="A25NADPISKAPITOLYPODSTI"/>
      </w:pPr>
      <w:bookmarkStart w:id="8" w:name="_Toc8"/>
      <w:r>
        <w:rPr>
          <w:rStyle w:val="slostrnky"/>
          <w:rFonts w:eastAsia="Arial Unicode MS" w:cs="Arial Unicode MS"/>
        </w:rPr>
        <w:t xml:space="preserve">C </w:t>
      </w:r>
      <w:r>
        <w:rPr>
          <w:rStyle w:val="slostrnky"/>
          <w:rFonts w:eastAsia="Arial Unicode MS" w:cs="Arial Unicode MS"/>
        </w:rPr>
        <w:tab/>
        <w:t>Kapacity, u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itkov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plochy, obestav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prostory, zastav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plochy, orientace, osv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tlen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 xml:space="preserve">a </w:t>
      </w:r>
      <w:r>
        <w:rPr>
          <w:rStyle w:val="slostrnky"/>
          <w:rFonts w:eastAsia="Arial Unicode MS" w:cs="Arial Unicode MS"/>
        </w:rPr>
        <w:tab/>
        <w:t>oslun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>.</w:t>
      </w:r>
      <w:bookmarkEnd w:id="8"/>
    </w:p>
    <w:p w:rsidR="00D711A7" w:rsidRDefault="004E50E3">
      <w:pPr>
        <w:pStyle w:val="A25NADPISKAPITOLYPODSTI"/>
        <w:rPr>
          <w:i/>
          <w:iCs/>
          <w:u w:val="single"/>
        </w:rPr>
      </w:pPr>
      <w:bookmarkStart w:id="9" w:name="_Toc9"/>
      <w:r>
        <w:rPr>
          <w:rFonts w:eastAsia="Arial Unicode MS" w:cs="Arial Unicode MS"/>
        </w:rPr>
        <w:t>C.1</w:t>
      </w:r>
      <w:r>
        <w:rPr>
          <w:rFonts w:eastAsia="Arial Unicode MS" w:cs="Arial Unicode MS"/>
        </w:rPr>
        <w:tab/>
        <w:t>Kapacity objektu:</w:t>
      </w:r>
      <w:r>
        <w:rPr>
          <w:rFonts w:eastAsia="Arial Unicode MS" w:cs="Arial Unicode MS"/>
          <w:i/>
          <w:iCs/>
          <w:u w:val="single"/>
        </w:rPr>
        <w:t xml:space="preserve"> </w:t>
      </w:r>
      <w:bookmarkEnd w:id="9"/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14"/>
        <w:gridCol w:w="4760"/>
        <w:gridCol w:w="880"/>
      </w:tblGrid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8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Zastav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plocha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V</w:t>
            </w:r>
            <w:r>
              <w:rPr>
                <w:rFonts w:ascii="Calibri" w:hAnsi="Calibri"/>
                <w:sz w:val="22"/>
                <w:szCs w:val="22"/>
              </w:rPr>
              <w:t>ý</w:t>
            </w:r>
            <w:r>
              <w:rPr>
                <w:rFonts w:ascii="Calibri" w:hAnsi="Calibri"/>
                <w:sz w:val="22"/>
                <w:szCs w:val="22"/>
              </w:rPr>
              <w:t>m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ra pozemku p.</w:t>
            </w:r>
            <w:r>
              <w:rPr>
                <w:rFonts w:ascii="Calibri" w:hAnsi="Calibri"/>
                <w:sz w:val="22"/>
                <w:szCs w:val="22"/>
              </w:rPr>
              <w:t>č</w:t>
            </w:r>
            <w:r>
              <w:rPr>
                <w:rFonts w:ascii="Calibri" w:hAnsi="Calibri"/>
                <w:sz w:val="22"/>
                <w:szCs w:val="22"/>
              </w:rPr>
              <w:t>.1547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15711 m</w:t>
            </w:r>
            <w:r>
              <w:rPr>
                <w:rFonts w:ascii="Calibri" w:hAnsi="Calibri"/>
                <w:sz w:val="22"/>
                <w:szCs w:val="22"/>
              </w:rPr>
              <w:t>²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100%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Zastav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plocha RD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180,9 m</w:t>
            </w:r>
            <w:r>
              <w:rPr>
                <w:rFonts w:ascii="Calibri" w:hAnsi="Calibri"/>
                <w:sz w:val="22"/>
                <w:szCs w:val="22"/>
              </w:rPr>
              <w:t xml:space="preserve">² 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1,15%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Zastav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ě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n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plocha celkem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180,9 m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² 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1,15%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8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Zpevn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é </w:t>
            </w:r>
            <w:r>
              <w:rPr>
                <w:rFonts w:ascii="Calibri" w:hAnsi="Calibri"/>
                <w:sz w:val="22"/>
                <w:szCs w:val="22"/>
              </w:rPr>
              <w:t>a zastav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é </w:t>
            </w:r>
            <w:r>
              <w:rPr>
                <w:rFonts w:ascii="Calibri" w:hAnsi="Calibri"/>
                <w:sz w:val="22"/>
                <w:szCs w:val="22"/>
              </w:rPr>
              <w:t>plochy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V</w:t>
            </w:r>
            <w:r>
              <w:rPr>
                <w:rFonts w:ascii="Calibri" w:hAnsi="Calibri"/>
                <w:sz w:val="22"/>
                <w:szCs w:val="22"/>
              </w:rPr>
              <w:t>ý</w:t>
            </w:r>
            <w:r>
              <w:rPr>
                <w:rFonts w:ascii="Calibri" w:hAnsi="Calibri"/>
                <w:sz w:val="22"/>
                <w:szCs w:val="22"/>
              </w:rPr>
              <w:t>m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ra pozemku p.</w:t>
            </w:r>
            <w:r>
              <w:rPr>
                <w:rFonts w:ascii="Calibri" w:hAnsi="Calibri"/>
                <w:sz w:val="22"/>
                <w:szCs w:val="22"/>
              </w:rPr>
              <w:t>č</w:t>
            </w:r>
            <w:r>
              <w:rPr>
                <w:rFonts w:ascii="Calibri" w:hAnsi="Calibri"/>
                <w:sz w:val="22"/>
                <w:szCs w:val="22"/>
              </w:rPr>
              <w:t>.1547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15711 m</w:t>
            </w:r>
            <w:r>
              <w:rPr>
                <w:rFonts w:ascii="Calibri" w:hAnsi="Calibri"/>
                <w:sz w:val="22"/>
                <w:szCs w:val="22"/>
              </w:rPr>
              <w:t>²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100%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Zastav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é </w:t>
            </w:r>
            <w:r>
              <w:rPr>
                <w:rFonts w:ascii="Calibri" w:hAnsi="Calibri"/>
                <w:sz w:val="22"/>
                <w:szCs w:val="22"/>
              </w:rPr>
              <w:t>plocha RD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180,9 m</w:t>
            </w:r>
            <w:r>
              <w:rPr>
                <w:rFonts w:ascii="Calibri" w:hAnsi="Calibri"/>
                <w:sz w:val="22"/>
                <w:szCs w:val="22"/>
              </w:rPr>
              <w:t xml:space="preserve">² 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1,15%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Zastav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plocha terasy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36,00 m</w:t>
            </w:r>
            <w:r>
              <w:rPr>
                <w:rFonts w:ascii="Calibri" w:hAnsi="Calibri"/>
                <w:sz w:val="22"/>
                <w:szCs w:val="22"/>
              </w:rPr>
              <w:t>²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0,23%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Zpevn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plocha p</w:t>
            </w:r>
            <w:r>
              <w:rPr>
                <w:rFonts w:ascii="Calibri" w:hAnsi="Calibri"/>
                <w:sz w:val="22"/>
                <w:szCs w:val="22"/>
              </w:rPr>
              <w:t>í</w:t>
            </w:r>
            <w:r>
              <w:rPr>
                <w:rFonts w:ascii="Calibri" w:hAnsi="Calibri"/>
                <w:sz w:val="22"/>
                <w:szCs w:val="22"/>
              </w:rPr>
              <w:t>skov</w:t>
            </w:r>
            <w:r>
              <w:rPr>
                <w:rFonts w:ascii="Calibri" w:hAnsi="Calibri"/>
                <w:sz w:val="22"/>
                <w:szCs w:val="22"/>
              </w:rPr>
              <w:t xml:space="preserve">ý </w:t>
            </w:r>
            <w:r>
              <w:rPr>
                <w:rFonts w:ascii="Calibri" w:hAnsi="Calibri"/>
                <w:sz w:val="22"/>
                <w:szCs w:val="22"/>
              </w:rPr>
              <w:t>mlat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69,30 m</w:t>
            </w:r>
            <w:r>
              <w:rPr>
                <w:rFonts w:ascii="Calibri" w:hAnsi="Calibri"/>
                <w:sz w:val="22"/>
                <w:szCs w:val="22"/>
              </w:rPr>
              <w:t xml:space="preserve">² 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0,44%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Zpevn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ě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n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é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a zastav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ě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n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é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plochy celkem</w:t>
            </w:r>
          </w:p>
        </w:tc>
        <w:tc>
          <w:tcPr>
            <w:tcW w:w="4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286,2 m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²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1,82%</w:t>
            </w:r>
          </w:p>
        </w:tc>
      </w:tr>
    </w:tbl>
    <w:p w:rsidR="00D711A7" w:rsidRDefault="00D711A7">
      <w:pPr>
        <w:pStyle w:val="A25NADPISKAPITOLYPODSTI"/>
        <w:widowControl w:val="0"/>
        <w:pBdr>
          <w:bottom w:val="nil"/>
        </w:pBdr>
        <w:spacing w:line="240" w:lineRule="auto"/>
        <w:rPr>
          <w:i/>
          <w:iCs/>
          <w:u w:val="single"/>
        </w:rPr>
      </w:pPr>
    </w:p>
    <w:p w:rsidR="00D711A7" w:rsidRDefault="00D711A7">
      <w:pPr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41"/>
        <w:gridCol w:w="5613"/>
      </w:tblGrid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Obestav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ý </w:t>
            </w:r>
            <w:r>
              <w:rPr>
                <w:rFonts w:ascii="Calibri" w:hAnsi="Calibri"/>
                <w:sz w:val="22"/>
                <w:szCs w:val="22"/>
              </w:rPr>
              <w:t>prostor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Obestav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ý </w:t>
            </w:r>
            <w:r>
              <w:rPr>
                <w:rFonts w:ascii="Calibri" w:hAnsi="Calibri"/>
                <w:sz w:val="22"/>
                <w:szCs w:val="22"/>
              </w:rPr>
              <w:t>prostor RD v</w:t>
            </w:r>
            <w:r>
              <w:rPr>
                <w:rFonts w:ascii="Calibri" w:hAnsi="Calibri"/>
                <w:sz w:val="22"/>
                <w:szCs w:val="22"/>
              </w:rPr>
              <w:t> </w:t>
            </w:r>
            <w:r>
              <w:rPr>
                <w:rFonts w:ascii="Calibri" w:hAnsi="Calibri"/>
                <w:sz w:val="22"/>
                <w:szCs w:val="22"/>
              </w:rPr>
              <w:t>nadzemn</w:t>
            </w:r>
            <w:r>
              <w:rPr>
                <w:rFonts w:ascii="Calibri" w:hAnsi="Calibri"/>
                <w:sz w:val="22"/>
                <w:szCs w:val="22"/>
              </w:rPr>
              <w:t>í čá</w:t>
            </w:r>
            <w:r>
              <w:rPr>
                <w:rFonts w:ascii="Calibri" w:hAnsi="Calibri"/>
                <w:sz w:val="22"/>
                <w:szCs w:val="22"/>
              </w:rPr>
              <w:t>sti</w:t>
            </w:r>
          </w:p>
        </w:tc>
        <w:tc>
          <w:tcPr>
            <w:tcW w:w="5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990 m</w:t>
            </w:r>
            <w:r>
              <w:rPr>
                <w:rFonts w:ascii="Calibri" w:hAnsi="Calibri"/>
                <w:sz w:val="22"/>
                <w:szCs w:val="22"/>
                <w:vertAlign w:val="superscript"/>
              </w:rPr>
              <w:t>3</w:t>
            </w:r>
          </w:p>
        </w:tc>
      </w:tr>
    </w:tbl>
    <w:p w:rsidR="00D711A7" w:rsidRDefault="00D711A7">
      <w:pPr>
        <w:widowControl w:val="0"/>
        <w:rPr>
          <w:rFonts w:ascii="Calibri" w:eastAsia="Calibri" w:hAnsi="Calibri" w:cs="Calibri"/>
          <w:b/>
          <w:bCs/>
          <w:sz w:val="22"/>
          <w:szCs w:val="22"/>
        </w:rPr>
      </w:pPr>
    </w:p>
    <w:p w:rsidR="00D711A7" w:rsidRDefault="00D711A7">
      <w:pPr>
        <w:pStyle w:val="A25TEXTZPRVA"/>
        <w:tabs>
          <w:tab w:val="left" w:pos="4395"/>
        </w:tabs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41"/>
        <w:gridCol w:w="5613"/>
      </w:tblGrid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U</w:t>
            </w:r>
            <w:r>
              <w:rPr>
                <w:rFonts w:ascii="Calibri" w:hAnsi="Calibri"/>
                <w:sz w:val="22"/>
                <w:szCs w:val="22"/>
              </w:rPr>
              <w:t>ž</w:t>
            </w:r>
            <w:r>
              <w:rPr>
                <w:rFonts w:ascii="Calibri" w:hAnsi="Calibri"/>
                <w:sz w:val="22"/>
                <w:szCs w:val="22"/>
              </w:rPr>
              <w:t>itn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plocha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Hrub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podla</w:t>
            </w:r>
            <w:r>
              <w:rPr>
                <w:rFonts w:ascii="Calibri" w:hAnsi="Calibri"/>
                <w:sz w:val="22"/>
                <w:szCs w:val="22"/>
              </w:rPr>
              <w:t>ž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í </w:t>
            </w:r>
            <w:r>
              <w:rPr>
                <w:rFonts w:ascii="Calibri" w:hAnsi="Calibri"/>
                <w:sz w:val="22"/>
                <w:szCs w:val="22"/>
              </w:rPr>
              <w:t>plocha</w:t>
            </w:r>
          </w:p>
        </w:tc>
        <w:tc>
          <w:tcPr>
            <w:tcW w:w="5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 xml:space="preserve">282 </w:t>
            </w:r>
            <w:r>
              <w:rPr>
                <w:rFonts w:ascii="Calibri" w:hAnsi="Calibri"/>
                <w:sz w:val="22"/>
                <w:szCs w:val="22"/>
              </w:rPr>
              <w:t>m</w:t>
            </w:r>
            <w:r>
              <w:rPr>
                <w:rFonts w:ascii="Calibri" w:hAnsi="Calibri"/>
                <w:sz w:val="22"/>
                <w:szCs w:val="22"/>
              </w:rPr>
              <w:t>²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Celkov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u</w:t>
            </w:r>
            <w:r>
              <w:rPr>
                <w:rFonts w:ascii="Calibri" w:hAnsi="Calibri"/>
                <w:sz w:val="22"/>
                <w:szCs w:val="22"/>
              </w:rPr>
              <w:t>ž</w:t>
            </w:r>
            <w:r>
              <w:rPr>
                <w:rFonts w:ascii="Calibri" w:hAnsi="Calibri"/>
                <w:sz w:val="22"/>
                <w:szCs w:val="22"/>
              </w:rPr>
              <w:t>itn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plocha v objektu</w:t>
            </w:r>
          </w:p>
        </w:tc>
        <w:tc>
          <w:tcPr>
            <w:tcW w:w="5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246 m</w:t>
            </w:r>
            <w:r>
              <w:rPr>
                <w:rFonts w:ascii="Calibri" w:hAnsi="Calibri"/>
                <w:sz w:val="22"/>
                <w:szCs w:val="22"/>
              </w:rPr>
              <w:t>²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424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U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ž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itn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plocha celkem</w:t>
            </w:r>
          </w:p>
        </w:tc>
        <w:tc>
          <w:tcPr>
            <w:tcW w:w="5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246 m</w:t>
            </w:r>
            <w:r>
              <w:rPr>
                <w:rFonts w:ascii="Calibri" w:hAnsi="Calibri"/>
                <w:b/>
                <w:bCs/>
                <w:sz w:val="22"/>
                <w:szCs w:val="22"/>
              </w:rPr>
              <w:t>²</w:t>
            </w:r>
          </w:p>
        </w:tc>
      </w:tr>
    </w:tbl>
    <w:p w:rsidR="00D711A7" w:rsidRDefault="00D711A7">
      <w:pPr>
        <w:pStyle w:val="A25TEXTZPRVA"/>
        <w:tabs>
          <w:tab w:val="left" w:pos="4395"/>
        </w:tabs>
        <w:spacing w:line="240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D711A7">
      <w:pPr>
        <w:pStyle w:val="A25TEXTZPRVA"/>
        <w:tabs>
          <w:tab w:val="left" w:pos="4395"/>
        </w:tabs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D711A7">
      <w:pPr>
        <w:pStyle w:val="A25TEXTZPRVA"/>
        <w:tabs>
          <w:tab w:val="left" w:pos="4395"/>
        </w:tabs>
        <w:spacing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TableNormal"/>
        <w:tblW w:w="98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854"/>
      </w:tblGrid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6A6A6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Po</w:t>
            </w:r>
            <w:r>
              <w:rPr>
                <w:rFonts w:ascii="Calibri" w:hAnsi="Calibri"/>
                <w:sz w:val="22"/>
                <w:szCs w:val="22"/>
              </w:rPr>
              <w:t>č</w:t>
            </w:r>
            <w:r>
              <w:rPr>
                <w:rFonts w:ascii="Calibri" w:hAnsi="Calibri"/>
                <w:sz w:val="22"/>
                <w:szCs w:val="22"/>
              </w:rPr>
              <w:t>et funk</w:t>
            </w:r>
            <w:r>
              <w:rPr>
                <w:rFonts w:ascii="Calibri" w:hAnsi="Calibri"/>
                <w:sz w:val="22"/>
                <w:szCs w:val="22"/>
              </w:rPr>
              <w:t>č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>í</w:t>
            </w:r>
            <w:r>
              <w:rPr>
                <w:rFonts w:ascii="Calibri" w:hAnsi="Calibri"/>
                <w:sz w:val="22"/>
                <w:szCs w:val="22"/>
              </w:rPr>
              <w:t>ch jednotek, po</w:t>
            </w:r>
            <w:r>
              <w:rPr>
                <w:rFonts w:ascii="Calibri" w:hAnsi="Calibri"/>
                <w:sz w:val="22"/>
                <w:szCs w:val="22"/>
              </w:rPr>
              <w:t>č</w:t>
            </w:r>
            <w:r>
              <w:rPr>
                <w:rFonts w:ascii="Calibri" w:hAnsi="Calibri"/>
                <w:sz w:val="22"/>
                <w:szCs w:val="22"/>
              </w:rPr>
              <w:t>et osob</w:t>
            </w:r>
          </w:p>
        </w:tc>
      </w:tr>
      <w:tr w:rsidR="00D711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/>
        </w:trPr>
        <w:tc>
          <w:tcPr>
            <w:tcW w:w="9854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711A7" w:rsidRDefault="004E50E3">
            <w:pPr>
              <w:pStyle w:val="A25TEXTZPRVA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V</w:t>
            </w:r>
            <w:r>
              <w:rPr>
                <w:rFonts w:ascii="Calibri" w:hAnsi="Calibri"/>
                <w:sz w:val="22"/>
                <w:szCs w:val="22"/>
              </w:rPr>
              <w:t> </w:t>
            </w:r>
            <w:r>
              <w:rPr>
                <w:rFonts w:ascii="Calibri" w:hAnsi="Calibri"/>
                <w:sz w:val="22"/>
                <w:szCs w:val="22"/>
              </w:rPr>
              <w:t>objektu jsou dv</w:t>
            </w:r>
            <w:r>
              <w:rPr>
                <w:rFonts w:ascii="Calibri" w:hAnsi="Calibri"/>
                <w:sz w:val="22"/>
                <w:szCs w:val="22"/>
              </w:rPr>
              <w:t xml:space="preserve">ě </w:t>
            </w:r>
            <w:r>
              <w:rPr>
                <w:rFonts w:ascii="Calibri" w:hAnsi="Calibri"/>
                <w:sz w:val="22"/>
                <w:szCs w:val="22"/>
              </w:rPr>
              <w:t>bytov</w:t>
            </w:r>
            <w:r>
              <w:rPr>
                <w:rFonts w:ascii="Calibri" w:hAnsi="Calibri"/>
                <w:sz w:val="22"/>
                <w:szCs w:val="22"/>
              </w:rPr>
              <w:t xml:space="preserve">é </w:t>
            </w:r>
            <w:r>
              <w:rPr>
                <w:rFonts w:ascii="Calibri" w:hAnsi="Calibri"/>
                <w:sz w:val="22"/>
                <w:szCs w:val="22"/>
              </w:rPr>
              <w:t>jednotky. V</w:t>
            </w:r>
            <w:r>
              <w:rPr>
                <w:rFonts w:ascii="Calibri" w:hAnsi="Calibri"/>
                <w:sz w:val="22"/>
                <w:szCs w:val="22"/>
              </w:rPr>
              <w:t> </w:t>
            </w:r>
            <w:r>
              <w:rPr>
                <w:rFonts w:ascii="Calibri" w:hAnsi="Calibri"/>
                <w:sz w:val="22"/>
                <w:szCs w:val="22"/>
              </w:rPr>
              <w:t>z</w:t>
            </w:r>
            <w:r>
              <w:rPr>
                <w:rFonts w:ascii="Calibri" w:hAnsi="Calibri"/>
                <w:sz w:val="22"/>
                <w:szCs w:val="22"/>
              </w:rPr>
              <w:t>á</w:t>
            </w:r>
            <w:r>
              <w:rPr>
                <w:rFonts w:ascii="Calibri" w:hAnsi="Calibri"/>
                <w:sz w:val="22"/>
                <w:szCs w:val="22"/>
              </w:rPr>
              <w:t>padn</w:t>
            </w:r>
            <w:r>
              <w:rPr>
                <w:rFonts w:ascii="Calibri" w:hAnsi="Calibri"/>
                <w:sz w:val="22"/>
                <w:szCs w:val="22"/>
              </w:rPr>
              <w:t>í čá</w:t>
            </w:r>
            <w:r>
              <w:rPr>
                <w:rFonts w:ascii="Calibri" w:hAnsi="Calibri"/>
                <w:sz w:val="22"/>
                <w:szCs w:val="22"/>
              </w:rPr>
              <w:t>sti objektu je um</w:t>
            </w:r>
            <w:r>
              <w:rPr>
                <w:rFonts w:ascii="Calibri" w:hAnsi="Calibri"/>
                <w:sz w:val="22"/>
                <w:szCs w:val="22"/>
              </w:rPr>
              <w:t>í</w:t>
            </w:r>
            <w:r>
              <w:rPr>
                <w:rFonts w:ascii="Calibri" w:hAnsi="Calibri"/>
                <w:sz w:val="22"/>
                <w:szCs w:val="22"/>
              </w:rPr>
              <w:t>st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>n jeden byt v druh</w:t>
            </w:r>
            <w:r>
              <w:rPr>
                <w:rFonts w:ascii="Calibri" w:hAnsi="Calibri"/>
                <w:sz w:val="22"/>
                <w:szCs w:val="22"/>
              </w:rPr>
              <w:t>é čá</w:t>
            </w:r>
            <w:r>
              <w:rPr>
                <w:rFonts w:ascii="Calibri" w:hAnsi="Calibri"/>
                <w:sz w:val="22"/>
                <w:szCs w:val="22"/>
              </w:rPr>
              <w:t>sti pak t</w:t>
            </w:r>
            <w:r>
              <w:rPr>
                <w:rFonts w:ascii="Calibri" w:hAnsi="Calibri"/>
                <w:sz w:val="22"/>
                <w:szCs w:val="22"/>
              </w:rPr>
              <w:t>ř</w:t>
            </w:r>
            <w:r>
              <w:rPr>
                <w:rFonts w:ascii="Calibri" w:hAnsi="Calibri"/>
                <w:sz w:val="22"/>
                <w:szCs w:val="22"/>
              </w:rPr>
              <w:t>i samostatn</w:t>
            </w:r>
            <w:r>
              <w:rPr>
                <w:rFonts w:ascii="Calibri" w:hAnsi="Calibri"/>
                <w:sz w:val="22"/>
                <w:szCs w:val="22"/>
              </w:rPr>
              <w:t xml:space="preserve">é </w:t>
            </w:r>
            <w:r>
              <w:rPr>
                <w:rFonts w:ascii="Calibri" w:hAnsi="Calibri"/>
                <w:sz w:val="22"/>
                <w:szCs w:val="22"/>
              </w:rPr>
              <w:t>pokoje pro ubytov</w:t>
            </w:r>
            <w:r>
              <w:rPr>
                <w:rFonts w:ascii="Calibri" w:hAnsi="Calibri"/>
                <w:sz w:val="22"/>
                <w:szCs w:val="22"/>
              </w:rPr>
              <w:t>á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í </w:t>
            </w:r>
            <w:r>
              <w:rPr>
                <w:rFonts w:ascii="Calibri" w:hAnsi="Calibri"/>
                <w:sz w:val="22"/>
                <w:szCs w:val="22"/>
              </w:rPr>
              <w:t>host</w:t>
            </w:r>
            <w:r>
              <w:rPr>
                <w:rFonts w:ascii="Calibri" w:hAnsi="Calibri"/>
                <w:sz w:val="22"/>
                <w:szCs w:val="22"/>
              </w:rPr>
              <w:t>ů</w:t>
            </w:r>
            <w:r>
              <w:rPr>
                <w:rFonts w:ascii="Calibri" w:hAnsi="Calibri"/>
                <w:sz w:val="22"/>
                <w:szCs w:val="22"/>
              </w:rPr>
              <w:t xml:space="preserve">. </w:t>
            </w:r>
            <w:r>
              <w:rPr>
                <w:rFonts w:ascii="Calibri" w:hAnsi="Calibri"/>
                <w:sz w:val="22"/>
                <w:szCs w:val="22"/>
              </w:rPr>
              <w:t>Objekt bude slou</w:t>
            </w:r>
            <w:r>
              <w:rPr>
                <w:rFonts w:ascii="Calibri" w:hAnsi="Calibri"/>
                <w:sz w:val="22"/>
                <w:szCs w:val="22"/>
              </w:rPr>
              <w:t>ž</w:t>
            </w:r>
            <w:r>
              <w:rPr>
                <w:rFonts w:ascii="Calibri" w:hAnsi="Calibri"/>
                <w:sz w:val="22"/>
                <w:szCs w:val="22"/>
              </w:rPr>
              <w:t>it k rodinn</w:t>
            </w:r>
            <w:r>
              <w:rPr>
                <w:rFonts w:ascii="Calibri" w:hAnsi="Calibri"/>
                <w:sz w:val="22"/>
                <w:szCs w:val="22"/>
              </w:rPr>
              <w:t>é</w:t>
            </w:r>
            <w:r>
              <w:rPr>
                <w:rFonts w:ascii="Calibri" w:hAnsi="Calibri"/>
                <w:sz w:val="22"/>
                <w:szCs w:val="22"/>
              </w:rPr>
              <w:t>mu bydlen</w:t>
            </w:r>
            <w:r>
              <w:rPr>
                <w:rFonts w:ascii="Calibri" w:hAnsi="Calibri"/>
                <w:sz w:val="22"/>
                <w:szCs w:val="22"/>
              </w:rPr>
              <w:t xml:space="preserve">í </w:t>
            </w:r>
            <w:r>
              <w:rPr>
                <w:rFonts w:ascii="Calibri" w:hAnsi="Calibri"/>
                <w:sz w:val="22"/>
                <w:szCs w:val="22"/>
              </w:rPr>
              <w:t>a kr</w:t>
            </w:r>
            <w:r>
              <w:rPr>
                <w:rFonts w:ascii="Calibri" w:hAnsi="Calibri"/>
                <w:sz w:val="22"/>
                <w:szCs w:val="22"/>
              </w:rPr>
              <w:t>á</w:t>
            </w:r>
            <w:r>
              <w:rPr>
                <w:rFonts w:ascii="Calibri" w:hAnsi="Calibri"/>
                <w:sz w:val="22"/>
                <w:szCs w:val="22"/>
              </w:rPr>
              <w:t>tkodob</w:t>
            </w:r>
            <w:r>
              <w:rPr>
                <w:rFonts w:ascii="Calibri" w:hAnsi="Calibri"/>
                <w:sz w:val="22"/>
                <w:szCs w:val="22"/>
              </w:rPr>
              <w:t>é</w:t>
            </w:r>
            <w:r>
              <w:rPr>
                <w:rFonts w:ascii="Calibri" w:hAnsi="Calibri"/>
                <w:sz w:val="22"/>
                <w:szCs w:val="22"/>
              </w:rPr>
              <w:t>mu ubytov</w:t>
            </w:r>
            <w:r>
              <w:rPr>
                <w:rFonts w:ascii="Calibri" w:hAnsi="Calibri"/>
                <w:sz w:val="22"/>
                <w:szCs w:val="22"/>
              </w:rPr>
              <w:t>á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í </w:t>
            </w:r>
            <w:r>
              <w:rPr>
                <w:rFonts w:ascii="Calibri" w:hAnsi="Calibri"/>
                <w:sz w:val="22"/>
                <w:szCs w:val="22"/>
              </w:rPr>
              <w:t>host</w:t>
            </w:r>
            <w:r>
              <w:rPr>
                <w:rFonts w:ascii="Calibri" w:hAnsi="Calibri"/>
                <w:sz w:val="22"/>
                <w:szCs w:val="22"/>
              </w:rPr>
              <w:t>ů</w:t>
            </w:r>
            <w:r>
              <w:rPr>
                <w:rFonts w:ascii="Calibri" w:hAnsi="Calibri"/>
                <w:sz w:val="22"/>
                <w:szCs w:val="22"/>
              </w:rPr>
              <w:t xml:space="preserve">. </w:t>
            </w:r>
          </w:p>
          <w:p w:rsidR="00D711A7" w:rsidRDefault="004E50E3">
            <w:pPr>
              <w:pStyle w:val="A25TEXTZPRVA"/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Uva</w:t>
            </w:r>
            <w:r>
              <w:rPr>
                <w:rFonts w:ascii="Calibri" w:hAnsi="Calibri"/>
                <w:sz w:val="22"/>
                <w:szCs w:val="22"/>
              </w:rPr>
              <w:t>ž</w:t>
            </w:r>
            <w:r>
              <w:rPr>
                <w:rFonts w:ascii="Calibri" w:hAnsi="Calibri"/>
                <w:sz w:val="22"/>
                <w:szCs w:val="22"/>
              </w:rPr>
              <w:t>ovan</w:t>
            </w:r>
            <w:r>
              <w:rPr>
                <w:rFonts w:ascii="Calibri" w:hAnsi="Calibri"/>
                <w:sz w:val="22"/>
                <w:szCs w:val="22"/>
              </w:rPr>
              <w:t xml:space="preserve">ý </w:t>
            </w:r>
            <w:r>
              <w:rPr>
                <w:rFonts w:ascii="Calibri" w:hAnsi="Calibri"/>
                <w:sz w:val="22"/>
                <w:szCs w:val="22"/>
              </w:rPr>
              <w:t>po</w:t>
            </w:r>
            <w:r>
              <w:rPr>
                <w:rFonts w:ascii="Calibri" w:hAnsi="Calibri"/>
                <w:sz w:val="22"/>
                <w:szCs w:val="22"/>
              </w:rPr>
              <w:t>č</w:t>
            </w:r>
            <w:r>
              <w:rPr>
                <w:rFonts w:ascii="Calibri" w:hAnsi="Calibri"/>
                <w:sz w:val="22"/>
                <w:szCs w:val="22"/>
              </w:rPr>
              <w:t>et osob v</w:t>
            </w:r>
            <w:r>
              <w:rPr>
                <w:rFonts w:ascii="Calibri" w:hAnsi="Calibri"/>
                <w:sz w:val="22"/>
                <w:szCs w:val="22"/>
              </w:rPr>
              <w:t> </w:t>
            </w:r>
            <w:r>
              <w:rPr>
                <w:rFonts w:ascii="Calibri" w:hAnsi="Calibri"/>
                <w:sz w:val="22"/>
                <w:szCs w:val="22"/>
              </w:rPr>
              <w:t>jednotliv</w:t>
            </w:r>
            <w:r>
              <w:rPr>
                <w:rFonts w:ascii="Calibri" w:hAnsi="Calibri"/>
                <w:sz w:val="22"/>
                <w:szCs w:val="22"/>
              </w:rPr>
              <w:t>ý</w:t>
            </w:r>
            <w:r>
              <w:rPr>
                <w:rFonts w:ascii="Calibri" w:hAnsi="Calibri"/>
                <w:sz w:val="22"/>
                <w:szCs w:val="22"/>
              </w:rPr>
              <w:t>ch obytn</w:t>
            </w:r>
            <w:r>
              <w:rPr>
                <w:rFonts w:ascii="Calibri" w:hAnsi="Calibri"/>
                <w:sz w:val="22"/>
                <w:szCs w:val="22"/>
              </w:rPr>
              <w:t>ý</w:t>
            </w:r>
            <w:r>
              <w:rPr>
                <w:rFonts w:ascii="Calibri" w:hAnsi="Calibri"/>
                <w:sz w:val="22"/>
                <w:szCs w:val="22"/>
              </w:rPr>
              <w:t>ch jednotk</w:t>
            </w:r>
            <w:r>
              <w:rPr>
                <w:rFonts w:ascii="Calibri" w:hAnsi="Calibri"/>
                <w:sz w:val="22"/>
                <w:szCs w:val="22"/>
              </w:rPr>
              <w:t>á</w:t>
            </w:r>
            <w:r>
              <w:rPr>
                <w:rFonts w:ascii="Calibri" w:hAnsi="Calibri"/>
                <w:sz w:val="22"/>
                <w:szCs w:val="22"/>
              </w:rPr>
              <w:t>ch je:</w:t>
            </w:r>
          </w:p>
          <w:p w:rsidR="00D711A7" w:rsidRDefault="004E50E3">
            <w:pPr>
              <w:pStyle w:val="A25TEXTZPRVA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Byt 2 osoby</w:t>
            </w:r>
          </w:p>
          <w:p w:rsidR="00D711A7" w:rsidRDefault="004E50E3">
            <w:pPr>
              <w:pStyle w:val="A25TEXTZPRVA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Pokoje 6-10 osob</w:t>
            </w:r>
          </w:p>
          <w:p w:rsidR="00D711A7" w:rsidRDefault="004E50E3">
            <w:pPr>
              <w:pStyle w:val="A25TEXTZPRVA"/>
              <w:spacing w:line="276" w:lineRule="auto"/>
              <w:rPr>
                <w:rFonts w:ascii="Calibri" w:eastAsia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Celkem max. 10 osob</w:t>
            </w:r>
          </w:p>
          <w:p w:rsidR="00D711A7" w:rsidRDefault="004E50E3">
            <w:pPr>
              <w:tabs>
                <w:tab w:val="left" w:pos="4395"/>
              </w:tabs>
              <w:spacing w:line="276" w:lineRule="auto"/>
            </w:pPr>
            <w:r>
              <w:rPr>
                <w:rFonts w:ascii="Calibri" w:hAnsi="Calibri"/>
                <w:sz w:val="22"/>
                <w:szCs w:val="22"/>
              </w:rPr>
              <w:t>Na pozemku jsou um</w:t>
            </w:r>
            <w:r>
              <w:rPr>
                <w:rFonts w:ascii="Calibri" w:hAnsi="Calibri"/>
                <w:sz w:val="22"/>
                <w:szCs w:val="22"/>
              </w:rPr>
              <w:t>í</w:t>
            </w:r>
            <w:r>
              <w:rPr>
                <w:rFonts w:ascii="Calibri" w:hAnsi="Calibri"/>
                <w:sz w:val="22"/>
                <w:szCs w:val="22"/>
              </w:rPr>
              <w:t>st</w:t>
            </w:r>
            <w:r>
              <w:rPr>
                <w:rFonts w:ascii="Calibri" w:hAnsi="Calibri"/>
                <w:sz w:val="22"/>
                <w:szCs w:val="22"/>
              </w:rPr>
              <w:t>ě</w:t>
            </w:r>
            <w:r>
              <w:rPr>
                <w:rFonts w:ascii="Calibri" w:hAnsi="Calibri"/>
                <w:sz w:val="22"/>
                <w:szCs w:val="22"/>
              </w:rPr>
              <w:t xml:space="preserve">na </w:t>
            </w:r>
            <w:r>
              <w:rPr>
                <w:rFonts w:ascii="Calibri" w:hAnsi="Calibri"/>
                <w:sz w:val="22"/>
                <w:szCs w:val="22"/>
              </w:rPr>
              <w:t>č</w:t>
            </w:r>
            <w:r>
              <w:rPr>
                <w:rFonts w:ascii="Calibri" w:hAnsi="Calibri"/>
                <w:sz w:val="22"/>
                <w:szCs w:val="22"/>
              </w:rPr>
              <w:t>ty</w:t>
            </w:r>
            <w:r>
              <w:rPr>
                <w:rFonts w:ascii="Calibri" w:hAnsi="Calibri"/>
                <w:sz w:val="22"/>
                <w:szCs w:val="22"/>
              </w:rPr>
              <w:t>ř</w:t>
            </w:r>
            <w:r>
              <w:rPr>
                <w:rFonts w:ascii="Calibri" w:hAnsi="Calibri"/>
                <w:sz w:val="22"/>
                <w:szCs w:val="22"/>
              </w:rPr>
              <w:t>i odstavn</w:t>
            </w:r>
            <w:r>
              <w:rPr>
                <w:rFonts w:ascii="Calibri" w:hAnsi="Calibri"/>
                <w:sz w:val="22"/>
                <w:szCs w:val="22"/>
              </w:rPr>
              <w:t xml:space="preserve">á </w:t>
            </w:r>
            <w:r>
              <w:rPr>
                <w:rFonts w:ascii="Calibri" w:hAnsi="Calibri"/>
                <w:sz w:val="22"/>
                <w:szCs w:val="22"/>
              </w:rPr>
              <w:t>st</w:t>
            </w:r>
            <w:r>
              <w:rPr>
                <w:rFonts w:ascii="Calibri" w:hAnsi="Calibri"/>
                <w:sz w:val="22"/>
                <w:szCs w:val="22"/>
              </w:rPr>
              <w:t>á</w:t>
            </w:r>
            <w:r>
              <w:rPr>
                <w:rFonts w:ascii="Calibri" w:hAnsi="Calibri"/>
                <w:sz w:val="22"/>
                <w:szCs w:val="22"/>
              </w:rPr>
              <w:t>n</w:t>
            </w:r>
            <w:r>
              <w:rPr>
                <w:rFonts w:ascii="Calibri" w:hAnsi="Calibri"/>
                <w:sz w:val="22"/>
                <w:szCs w:val="22"/>
              </w:rPr>
              <w:t xml:space="preserve">í </w:t>
            </w:r>
            <w:r>
              <w:rPr>
                <w:rFonts w:ascii="Calibri" w:hAnsi="Calibri"/>
                <w:sz w:val="22"/>
                <w:szCs w:val="22"/>
              </w:rPr>
              <w:t>pro osobn</w:t>
            </w:r>
            <w:r>
              <w:rPr>
                <w:rFonts w:ascii="Calibri" w:hAnsi="Calibri"/>
                <w:sz w:val="22"/>
                <w:szCs w:val="22"/>
              </w:rPr>
              <w:t xml:space="preserve">í </w:t>
            </w:r>
            <w:r>
              <w:rPr>
                <w:rFonts w:ascii="Calibri" w:hAnsi="Calibri"/>
                <w:sz w:val="22"/>
                <w:szCs w:val="22"/>
              </w:rPr>
              <w:t xml:space="preserve">automobily </w:t>
            </w:r>
            <w:r>
              <w:rPr>
                <w:rFonts w:ascii="Calibri" w:hAnsi="Calibri"/>
                <w:sz w:val="22"/>
                <w:szCs w:val="22"/>
              </w:rPr>
              <w:t>kategorie O2.</w:t>
            </w:r>
          </w:p>
        </w:tc>
      </w:tr>
    </w:tbl>
    <w:p w:rsidR="00D711A7" w:rsidRDefault="00D711A7">
      <w:pPr>
        <w:pStyle w:val="A25TEXTZPRVA"/>
        <w:tabs>
          <w:tab w:val="left" w:pos="4395"/>
        </w:tabs>
        <w:spacing w:line="240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D711A7">
      <w:pPr>
        <w:pStyle w:val="A25TEXTZPRVA"/>
        <w:tabs>
          <w:tab w:val="left" w:pos="4395"/>
        </w:tabs>
        <w:spacing w:line="240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NADPISKAPITOLYPODSTI"/>
      </w:pPr>
      <w:bookmarkStart w:id="10" w:name="_Toc10"/>
      <w:r>
        <w:rPr>
          <w:rStyle w:val="slostrnky"/>
          <w:rFonts w:eastAsia="Arial Unicode MS" w:cs="Arial Unicode MS"/>
        </w:rPr>
        <w:t>C.2</w:t>
      </w:r>
      <w:r>
        <w:rPr>
          <w:rStyle w:val="slostrnky"/>
          <w:rFonts w:eastAsia="Arial Unicode MS" w:cs="Arial Unicode MS"/>
        </w:rPr>
        <w:tab/>
        <w:t>Orientace</w:t>
      </w:r>
      <w:bookmarkEnd w:id="10"/>
    </w:p>
    <w:p w:rsidR="00D711A7" w:rsidRDefault="004E50E3">
      <w:pPr>
        <w:pStyle w:val="A25TEXTZPRVA"/>
        <w:spacing w:line="276" w:lineRule="auto"/>
        <w:ind w:firstLine="357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Objekt m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obd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dorys. Ze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je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stavba. Objekt je svoj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lnou osou orientov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rovnob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ilehlou silnic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Osa objektu je odklon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ibli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o 30</w:t>
      </w:r>
      <w:r>
        <w:rPr>
          <w:rFonts w:ascii="Calibri" w:hAnsi="Calibri"/>
          <w:sz w:val="22"/>
          <w:szCs w:val="22"/>
        </w:rPr>
        <w:t xml:space="preserve">° </w:t>
      </w:r>
      <w:r>
        <w:rPr>
          <w:rFonts w:ascii="Calibri" w:hAnsi="Calibri"/>
          <w:sz w:val="22"/>
          <w:szCs w:val="22"/>
        </w:rPr>
        <w:t>od spojnice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pad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chod. </w:t>
      </w:r>
    </w:p>
    <w:p w:rsidR="00D711A7" w:rsidRDefault="00D711A7">
      <w:pPr>
        <w:pStyle w:val="A25TEXTZPRVA"/>
        <w:spacing w:line="276" w:lineRule="auto"/>
        <w:ind w:firstLine="357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p w:rsidR="00D711A7" w:rsidRDefault="004E50E3">
      <w:pPr>
        <w:pStyle w:val="A25NADPISKAPITOLYPODSTI"/>
      </w:pPr>
      <w:bookmarkStart w:id="11" w:name="_Toc11"/>
      <w:r>
        <w:rPr>
          <w:rStyle w:val="slostrnky"/>
          <w:rFonts w:eastAsia="Arial Unicode MS" w:cs="Arial Unicode MS"/>
        </w:rPr>
        <w:t xml:space="preserve">C.3 </w:t>
      </w:r>
      <w:r>
        <w:rPr>
          <w:rStyle w:val="slostrnky"/>
          <w:rFonts w:eastAsia="Arial Unicode MS" w:cs="Arial Unicode MS"/>
        </w:rPr>
        <w:tab/>
        <w:t>Denn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osv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tlen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a oslun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</w:t>
      </w:r>
      <w:bookmarkEnd w:id="11"/>
    </w:p>
    <w:p w:rsidR="00D711A7" w:rsidRDefault="004E50E3">
      <w:pPr>
        <w:pStyle w:val="A25TEXTZPRVA"/>
        <w:spacing w:line="276" w:lineRule="auto"/>
        <w:ind w:firstLine="357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jsou obytn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 orientov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ny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áž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na ji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stranu objektu, do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jsou prosv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tleny francouzsk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okny. Ob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vac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pokoj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je 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 prosv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tlen sm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padu 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mci kuchy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sk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koutu i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severu sm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silnici.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podkrov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jsou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 prosv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tleny pod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mi okny ve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tech a 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vik</w:t>
      </w:r>
      <w:r>
        <w:rPr>
          <w:rFonts w:ascii="Calibri" w:hAnsi="Calibri"/>
          <w:sz w:val="22"/>
          <w:szCs w:val="22"/>
        </w:rPr>
        <w:t>ýř</w:t>
      </w:r>
      <w:r>
        <w:rPr>
          <w:rFonts w:ascii="Calibri" w:hAnsi="Calibri"/>
          <w:sz w:val="22"/>
          <w:szCs w:val="22"/>
        </w:rPr>
        <w:t>em sm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rem do ji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echy. Objekt je samostatn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stoj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 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charakteru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stavby nep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edpokl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me vliv zast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okoln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stavbou.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hlediska denn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ho osl</w:t>
      </w:r>
      <w:r>
        <w:rPr>
          <w:rFonts w:ascii="Calibri" w:hAnsi="Calibri"/>
          <w:sz w:val="22"/>
          <w:szCs w:val="22"/>
        </w:rPr>
        <w:t>un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bude proslun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min. 1/2 podlahov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ploch v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ech obytn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</w:t>
      </w:r>
    </w:p>
    <w:p w:rsidR="00D711A7" w:rsidRDefault="00D711A7">
      <w:pPr>
        <w:pStyle w:val="A25TEXTZPRVA"/>
        <w:spacing w:line="276" w:lineRule="auto"/>
        <w:ind w:firstLine="357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NADPISKAPITOLYPODSTI"/>
      </w:pPr>
      <w:bookmarkStart w:id="12" w:name="_Toc12"/>
      <w:r>
        <w:rPr>
          <w:rStyle w:val="slostrnky"/>
          <w:rFonts w:eastAsia="Arial Unicode MS" w:cs="Arial Unicode MS"/>
        </w:rPr>
        <w:t xml:space="preserve">D </w:t>
      </w:r>
      <w:r>
        <w:rPr>
          <w:rStyle w:val="slostrnky"/>
          <w:rFonts w:eastAsia="Arial Unicode MS" w:cs="Arial Unicode MS"/>
        </w:rPr>
        <w:tab/>
        <w:t>Technick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a konstruk</w:t>
      </w:r>
      <w:r>
        <w:rPr>
          <w:rStyle w:val="slostrnky"/>
          <w:rFonts w:eastAsia="Arial Unicode MS" w:cs="Arial Unicode MS"/>
        </w:rPr>
        <w:t>č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>í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objektu, jeho zd</w:t>
      </w:r>
      <w:r>
        <w:rPr>
          <w:rStyle w:val="slostrnky"/>
          <w:rFonts w:eastAsia="Arial Unicode MS" w:cs="Arial Unicode MS"/>
        </w:rPr>
        <w:t>ů</w:t>
      </w:r>
      <w:r>
        <w:rPr>
          <w:rStyle w:val="slostrnky"/>
          <w:rFonts w:eastAsia="Arial Unicode MS" w:cs="Arial Unicode MS"/>
        </w:rPr>
        <w:t>vodn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ve vazb</w:t>
      </w:r>
      <w:r>
        <w:rPr>
          <w:rStyle w:val="slostrnky"/>
          <w:rFonts w:eastAsia="Arial Unicode MS" w:cs="Arial Unicode MS"/>
        </w:rPr>
        <w:t xml:space="preserve">ě </w:t>
      </w:r>
      <w:r>
        <w:rPr>
          <w:rStyle w:val="slostrnky"/>
          <w:rFonts w:eastAsia="Arial Unicode MS" w:cs="Arial Unicode MS"/>
        </w:rPr>
        <w:t>na u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it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 xml:space="preserve">objektu a jeho </w:t>
      </w:r>
      <w:r>
        <w:rPr>
          <w:rStyle w:val="slostrnky"/>
          <w:rFonts w:eastAsia="Arial Unicode MS" w:cs="Arial Unicode MS"/>
        </w:rPr>
        <w:tab/>
        <w:t>po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 xml:space="preserve">adovanou 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ivotnost.</w:t>
      </w:r>
      <w:bookmarkEnd w:id="12"/>
    </w:p>
    <w:p w:rsidR="00D711A7" w:rsidRDefault="004E50E3">
      <w:pPr>
        <w:pStyle w:val="A25NADPISKAPITOLYPODSTI"/>
      </w:pPr>
      <w:bookmarkStart w:id="13" w:name="_Toc13"/>
      <w:r>
        <w:rPr>
          <w:rStyle w:val="slostrnky"/>
          <w:rFonts w:eastAsia="Arial Unicode MS" w:cs="Arial Unicode MS"/>
        </w:rPr>
        <w:t>D.1</w:t>
      </w:r>
      <w:r>
        <w:rPr>
          <w:rStyle w:val="slostrnky"/>
          <w:rFonts w:eastAsia="Arial Unicode MS" w:cs="Arial Unicode MS"/>
        </w:rPr>
        <w:tab/>
        <w:t>Navr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>é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objektu</w:t>
      </w:r>
      <w:bookmarkEnd w:id="13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ker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materi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ly a konkr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tn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robky jsou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eny jako referen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Po dohod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projektantem a odsouhlasen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investorem je mo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jejich 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 zachov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referen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vlastnost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Jedn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se o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obytn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podkrov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m.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objekt nen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podsklepen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. 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morfologii</w:t>
      </w:r>
      <w:r>
        <w:rPr>
          <w:rFonts w:ascii="Calibri" w:hAnsi="Calibri"/>
          <w:sz w:val="22"/>
          <w:szCs w:val="22"/>
        </w:rPr>
        <w:t xml:space="preserve">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je 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 usazen na soklu,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nejvy</w:t>
      </w:r>
      <w:r>
        <w:rPr>
          <w:rFonts w:ascii="Calibri" w:hAnsi="Calibri"/>
          <w:sz w:val="22"/>
          <w:szCs w:val="22"/>
        </w:rPr>
        <w:t>šší</w:t>
      </w:r>
      <w:r>
        <w:rPr>
          <w:rFonts w:ascii="Calibri" w:hAnsi="Calibri"/>
          <w:sz w:val="22"/>
          <w:szCs w:val="22"/>
        </w:rPr>
        <w:t>m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ku cca 1,5m. Na druh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objektu je 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zapu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pod st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vaj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n. Objekt m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obd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dorys o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8,2x18m. Na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je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 xml:space="preserve">stavek o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>i 7,9m,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vystupuje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hlavn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hmoty o 4,3m.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objektu je sedlov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se sklonem 40</w:t>
      </w:r>
      <w:r>
        <w:rPr>
          <w:rFonts w:ascii="Calibri" w:hAnsi="Calibri"/>
          <w:sz w:val="22"/>
          <w:szCs w:val="22"/>
        </w:rPr>
        <w:t>°</w:t>
      </w:r>
      <w:r>
        <w:rPr>
          <w:rFonts w:ascii="Calibri" w:hAnsi="Calibri"/>
          <w:sz w:val="22"/>
          <w:szCs w:val="22"/>
        </w:rPr>
        <w:t>,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stavek m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echu pultovou ve sklonu 11</w:t>
      </w:r>
      <w:r>
        <w:rPr>
          <w:rFonts w:ascii="Calibri" w:hAnsi="Calibri"/>
          <w:sz w:val="22"/>
          <w:szCs w:val="22"/>
        </w:rPr>
        <w:t>°</w:t>
      </w:r>
      <w:r>
        <w:rPr>
          <w:rFonts w:ascii="Calibri" w:hAnsi="Calibri"/>
          <w:sz w:val="22"/>
          <w:szCs w:val="22"/>
        </w:rPr>
        <w:t>.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ji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je ve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horizont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vik</w:t>
      </w:r>
      <w:r>
        <w:rPr>
          <w:rFonts w:ascii="Calibri" w:hAnsi="Calibri"/>
          <w:sz w:val="22"/>
          <w:szCs w:val="22"/>
        </w:rPr>
        <w:t xml:space="preserve">ýř </w:t>
      </w:r>
      <w:r>
        <w:rPr>
          <w:rFonts w:ascii="Calibri" w:hAnsi="Calibri"/>
          <w:sz w:val="22"/>
          <w:szCs w:val="22"/>
        </w:rPr>
        <w:t xml:space="preserve">o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 xml:space="preserve">i 7,9m.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objekt je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evostavba. Konstrukci budou 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it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nosn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ky, 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stropu a vaznicov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 xml:space="preserve">krov. </w:t>
      </w:r>
    </w:p>
    <w:p w:rsidR="00D711A7" w:rsidRDefault="004E50E3">
      <w:pPr>
        <w:pStyle w:val="A25NADPISKAPITOLYPODSTI"/>
      </w:pPr>
      <w:bookmarkStart w:id="14" w:name="_Toc14"/>
      <w:r>
        <w:rPr>
          <w:rStyle w:val="slostrnky"/>
          <w:rFonts w:eastAsia="Arial Unicode MS" w:cs="Arial Unicode MS"/>
        </w:rPr>
        <w:t>D1.1.</w:t>
      </w:r>
      <w:r>
        <w:rPr>
          <w:rStyle w:val="slostrnky"/>
          <w:rFonts w:eastAsia="Arial Unicode MS" w:cs="Arial Unicode MS"/>
        </w:rPr>
        <w:tab/>
        <w:t>V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kopy a z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klady</w:t>
      </w:r>
      <w:bookmarkEnd w:id="14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P</w:t>
      </w:r>
      <w:r>
        <w:rPr>
          <w:rFonts w:ascii="Calibri" w:hAnsi="Calibri"/>
          <w:b/>
          <w:bCs/>
          <w:sz w:val="22"/>
          <w:szCs w:val="22"/>
        </w:rPr>
        <w:t>ř</w:t>
      </w:r>
      <w:r>
        <w:rPr>
          <w:rFonts w:ascii="Calibri" w:hAnsi="Calibri"/>
          <w:b/>
          <w:bCs/>
          <w:sz w:val="22"/>
          <w:szCs w:val="22"/>
        </w:rPr>
        <w:t>ed zapo</w:t>
      </w:r>
      <w:r>
        <w:rPr>
          <w:rFonts w:ascii="Calibri" w:hAnsi="Calibri"/>
          <w:b/>
          <w:bCs/>
          <w:sz w:val="22"/>
          <w:szCs w:val="22"/>
        </w:rPr>
        <w:t>č</w:t>
      </w:r>
      <w:r>
        <w:rPr>
          <w:rFonts w:ascii="Calibri" w:hAnsi="Calibri"/>
          <w:b/>
          <w:bCs/>
          <w:sz w:val="22"/>
          <w:szCs w:val="22"/>
        </w:rPr>
        <w:t>et</w:t>
      </w:r>
      <w:r>
        <w:rPr>
          <w:rFonts w:ascii="Calibri" w:hAnsi="Calibri"/>
          <w:b/>
          <w:bCs/>
          <w:sz w:val="22"/>
          <w:szCs w:val="22"/>
        </w:rPr>
        <w:t>í</w:t>
      </w:r>
      <w:r>
        <w:rPr>
          <w:rFonts w:ascii="Calibri" w:hAnsi="Calibri"/>
          <w:b/>
          <w:bCs/>
          <w:sz w:val="22"/>
          <w:szCs w:val="22"/>
        </w:rPr>
        <w:t>m v</w:t>
      </w:r>
      <w:r>
        <w:rPr>
          <w:rFonts w:ascii="Calibri" w:hAnsi="Calibri"/>
          <w:b/>
          <w:bCs/>
          <w:sz w:val="22"/>
          <w:szCs w:val="22"/>
        </w:rPr>
        <w:t>ý</w:t>
      </w:r>
      <w:r>
        <w:rPr>
          <w:rFonts w:ascii="Calibri" w:hAnsi="Calibri"/>
          <w:b/>
          <w:bCs/>
          <w:sz w:val="22"/>
          <w:szCs w:val="22"/>
        </w:rPr>
        <w:t>kopov</w:t>
      </w:r>
      <w:r>
        <w:rPr>
          <w:rFonts w:ascii="Calibri" w:hAnsi="Calibri"/>
          <w:b/>
          <w:bCs/>
          <w:sz w:val="22"/>
          <w:szCs w:val="22"/>
        </w:rPr>
        <w:t>ý</w:t>
      </w:r>
      <w:r>
        <w:rPr>
          <w:rFonts w:ascii="Calibri" w:hAnsi="Calibri"/>
          <w:b/>
          <w:bCs/>
          <w:sz w:val="22"/>
          <w:szCs w:val="22"/>
        </w:rPr>
        <w:t>ch prac</w:t>
      </w:r>
      <w:r>
        <w:rPr>
          <w:rFonts w:ascii="Calibri" w:hAnsi="Calibri"/>
          <w:b/>
          <w:bCs/>
          <w:sz w:val="22"/>
          <w:szCs w:val="22"/>
        </w:rPr>
        <w:t xml:space="preserve">í </w:t>
      </w:r>
      <w:r>
        <w:rPr>
          <w:rFonts w:ascii="Calibri" w:hAnsi="Calibri"/>
          <w:b/>
          <w:bCs/>
          <w:sz w:val="22"/>
          <w:szCs w:val="22"/>
        </w:rPr>
        <w:t>je nezbytn</w:t>
      </w:r>
      <w:r>
        <w:rPr>
          <w:rFonts w:ascii="Calibri" w:hAnsi="Calibri"/>
          <w:b/>
          <w:bCs/>
          <w:sz w:val="22"/>
          <w:szCs w:val="22"/>
        </w:rPr>
        <w:t xml:space="preserve">é </w:t>
      </w:r>
      <w:r>
        <w:rPr>
          <w:rFonts w:ascii="Calibri" w:hAnsi="Calibri"/>
          <w:b/>
          <w:bCs/>
          <w:sz w:val="22"/>
          <w:szCs w:val="22"/>
        </w:rPr>
        <w:t>vyty</w:t>
      </w:r>
      <w:r>
        <w:rPr>
          <w:rFonts w:ascii="Calibri" w:hAnsi="Calibri"/>
          <w:b/>
          <w:bCs/>
          <w:sz w:val="22"/>
          <w:szCs w:val="22"/>
        </w:rPr>
        <w:t>č</w:t>
      </w:r>
      <w:r>
        <w:rPr>
          <w:rFonts w:ascii="Calibri" w:hAnsi="Calibri"/>
          <w:b/>
          <w:bCs/>
          <w:sz w:val="22"/>
          <w:szCs w:val="22"/>
        </w:rPr>
        <w:t>it p</w:t>
      </w:r>
      <w:r>
        <w:rPr>
          <w:rFonts w:ascii="Calibri" w:hAnsi="Calibri"/>
          <w:b/>
          <w:bCs/>
          <w:sz w:val="22"/>
          <w:szCs w:val="22"/>
        </w:rPr>
        <w:t>ř</w:t>
      </w:r>
      <w:r>
        <w:rPr>
          <w:rFonts w:ascii="Calibri" w:hAnsi="Calibri"/>
          <w:b/>
          <w:bCs/>
          <w:sz w:val="22"/>
          <w:szCs w:val="22"/>
        </w:rPr>
        <w:t>esn</w:t>
      </w:r>
      <w:r>
        <w:rPr>
          <w:rFonts w:ascii="Calibri" w:hAnsi="Calibri"/>
          <w:b/>
          <w:bCs/>
          <w:sz w:val="22"/>
          <w:szCs w:val="22"/>
        </w:rPr>
        <w:t xml:space="preserve">é </w:t>
      </w:r>
      <w:r>
        <w:rPr>
          <w:rFonts w:ascii="Calibri" w:hAnsi="Calibri"/>
          <w:b/>
          <w:bCs/>
          <w:sz w:val="22"/>
          <w:szCs w:val="22"/>
        </w:rPr>
        <w:t>trasy in</w:t>
      </w:r>
      <w:r>
        <w:rPr>
          <w:rFonts w:ascii="Calibri" w:hAnsi="Calibri"/>
          <w:b/>
          <w:bCs/>
          <w:sz w:val="22"/>
          <w:szCs w:val="22"/>
        </w:rPr>
        <w:t>ž</w:t>
      </w:r>
      <w:r>
        <w:rPr>
          <w:rFonts w:ascii="Calibri" w:hAnsi="Calibri"/>
          <w:b/>
          <w:bCs/>
          <w:sz w:val="22"/>
          <w:szCs w:val="22"/>
        </w:rPr>
        <w:t>en</w:t>
      </w:r>
      <w:r>
        <w:rPr>
          <w:rFonts w:ascii="Calibri" w:hAnsi="Calibri"/>
          <w:b/>
          <w:bCs/>
          <w:sz w:val="22"/>
          <w:szCs w:val="22"/>
        </w:rPr>
        <w:t>ý</w:t>
      </w:r>
      <w:r>
        <w:rPr>
          <w:rFonts w:ascii="Calibri" w:hAnsi="Calibri"/>
          <w:b/>
          <w:bCs/>
          <w:sz w:val="22"/>
          <w:szCs w:val="22"/>
        </w:rPr>
        <w:t>rsk</w:t>
      </w:r>
      <w:r>
        <w:rPr>
          <w:rFonts w:ascii="Calibri" w:hAnsi="Calibri"/>
          <w:b/>
          <w:bCs/>
          <w:sz w:val="22"/>
          <w:szCs w:val="22"/>
        </w:rPr>
        <w:t>ý</w:t>
      </w:r>
      <w:r>
        <w:rPr>
          <w:rFonts w:ascii="Calibri" w:hAnsi="Calibri"/>
          <w:b/>
          <w:bCs/>
          <w:sz w:val="22"/>
          <w:szCs w:val="22"/>
        </w:rPr>
        <w:t>ch s</w:t>
      </w:r>
      <w:r>
        <w:rPr>
          <w:rFonts w:ascii="Calibri" w:hAnsi="Calibri"/>
          <w:b/>
          <w:bCs/>
          <w:sz w:val="22"/>
          <w:szCs w:val="22"/>
        </w:rPr>
        <w:t>í</w:t>
      </w:r>
      <w:r>
        <w:rPr>
          <w:rFonts w:ascii="Calibri" w:hAnsi="Calibri"/>
          <w:b/>
          <w:bCs/>
          <w:sz w:val="22"/>
          <w:szCs w:val="22"/>
        </w:rPr>
        <w:t>t</w:t>
      </w:r>
      <w:r>
        <w:rPr>
          <w:rFonts w:ascii="Calibri" w:hAnsi="Calibri"/>
          <w:b/>
          <w:bCs/>
          <w:sz w:val="22"/>
          <w:szCs w:val="22"/>
        </w:rPr>
        <w:t>í</w:t>
      </w:r>
      <w:r>
        <w:rPr>
          <w:rFonts w:ascii="Calibri" w:hAnsi="Calibri"/>
          <w:b/>
          <w:bCs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prostoru se nach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podzemn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veden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TELEFONICA O2. Informace o dal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>ch s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prostoru stavby nejsou projektantovi zn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my. </w:t>
      </w:r>
      <w:r>
        <w:rPr>
          <w:rFonts w:ascii="Calibri" w:hAnsi="Calibri"/>
          <w:b/>
          <w:bCs/>
          <w:sz w:val="22"/>
          <w:szCs w:val="22"/>
        </w:rPr>
        <w:t>Na pozemku nebyl v</w:t>
      </w:r>
      <w:r>
        <w:rPr>
          <w:rFonts w:ascii="Calibri" w:hAnsi="Calibri"/>
          <w:b/>
          <w:bCs/>
          <w:sz w:val="22"/>
          <w:szCs w:val="22"/>
        </w:rPr>
        <w:t> </w:t>
      </w:r>
      <w:r>
        <w:rPr>
          <w:rFonts w:ascii="Calibri" w:hAnsi="Calibri"/>
          <w:b/>
          <w:bCs/>
          <w:sz w:val="22"/>
          <w:szCs w:val="22"/>
        </w:rPr>
        <w:t>dob</w:t>
      </w:r>
      <w:r>
        <w:rPr>
          <w:rFonts w:ascii="Calibri" w:hAnsi="Calibri"/>
          <w:b/>
          <w:bCs/>
          <w:sz w:val="22"/>
          <w:szCs w:val="22"/>
        </w:rPr>
        <w:t xml:space="preserve">ě </w:t>
      </w:r>
      <w:r>
        <w:rPr>
          <w:rFonts w:ascii="Calibri" w:hAnsi="Calibri"/>
          <w:b/>
          <w:bCs/>
          <w:sz w:val="22"/>
          <w:szCs w:val="22"/>
        </w:rPr>
        <w:t>zpracov</w:t>
      </w:r>
      <w:r>
        <w:rPr>
          <w:rFonts w:ascii="Calibri" w:hAnsi="Calibri"/>
          <w:b/>
          <w:bCs/>
          <w:sz w:val="22"/>
          <w:szCs w:val="22"/>
        </w:rPr>
        <w:t>á</w:t>
      </w:r>
      <w:r>
        <w:rPr>
          <w:rFonts w:ascii="Calibri" w:hAnsi="Calibri"/>
          <w:b/>
          <w:bCs/>
          <w:sz w:val="22"/>
          <w:szCs w:val="22"/>
        </w:rPr>
        <w:t>n</w:t>
      </w:r>
      <w:r>
        <w:rPr>
          <w:rFonts w:ascii="Calibri" w:hAnsi="Calibri"/>
          <w:b/>
          <w:bCs/>
          <w:sz w:val="22"/>
          <w:szCs w:val="22"/>
        </w:rPr>
        <w:t xml:space="preserve">í </w:t>
      </w:r>
      <w:r>
        <w:rPr>
          <w:rFonts w:ascii="Calibri" w:hAnsi="Calibri"/>
          <w:b/>
          <w:bCs/>
          <w:sz w:val="22"/>
          <w:szCs w:val="22"/>
        </w:rPr>
        <w:t>projektu proveden in</w:t>
      </w:r>
      <w:r>
        <w:rPr>
          <w:rFonts w:ascii="Calibri" w:hAnsi="Calibri"/>
          <w:b/>
          <w:bCs/>
          <w:sz w:val="22"/>
          <w:szCs w:val="22"/>
        </w:rPr>
        <w:t>ž</w:t>
      </w:r>
      <w:r>
        <w:rPr>
          <w:rFonts w:ascii="Calibri" w:hAnsi="Calibri"/>
          <w:b/>
          <w:bCs/>
          <w:sz w:val="22"/>
          <w:szCs w:val="22"/>
        </w:rPr>
        <w:t>en</w:t>
      </w:r>
      <w:r>
        <w:rPr>
          <w:rFonts w:ascii="Calibri" w:hAnsi="Calibri"/>
          <w:b/>
          <w:bCs/>
          <w:sz w:val="22"/>
          <w:szCs w:val="22"/>
        </w:rPr>
        <w:t>ý</w:t>
      </w:r>
      <w:r>
        <w:rPr>
          <w:rFonts w:ascii="Calibri" w:hAnsi="Calibri"/>
          <w:b/>
          <w:bCs/>
          <w:sz w:val="22"/>
          <w:szCs w:val="22"/>
        </w:rPr>
        <w:t>rsko-geologick</w:t>
      </w:r>
      <w:r>
        <w:rPr>
          <w:rFonts w:ascii="Calibri" w:hAnsi="Calibri"/>
          <w:b/>
          <w:bCs/>
          <w:sz w:val="22"/>
          <w:szCs w:val="22"/>
        </w:rPr>
        <w:t xml:space="preserve">ý </w:t>
      </w:r>
      <w:r>
        <w:rPr>
          <w:rFonts w:ascii="Calibri" w:hAnsi="Calibri"/>
          <w:b/>
          <w:bCs/>
          <w:sz w:val="22"/>
          <w:szCs w:val="22"/>
        </w:rPr>
        <w:t>ani radonov</w:t>
      </w:r>
      <w:r>
        <w:rPr>
          <w:rFonts w:ascii="Calibri" w:hAnsi="Calibri"/>
          <w:b/>
          <w:bCs/>
          <w:sz w:val="22"/>
          <w:szCs w:val="22"/>
        </w:rPr>
        <w:t xml:space="preserve">ý </w:t>
      </w:r>
      <w:r>
        <w:rPr>
          <w:rFonts w:ascii="Calibri" w:hAnsi="Calibri"/>
          <w:b/>
          <w:bCs/>
          <w:sz w:val="22"/>
          <w:szCs w:val="22"/>
        </w:rPr>
        <w:t>pr</w:t>
      </w:r>
      <w:r>
        <w:rPr>
          <w:rFonts w:ascii="Calibri" w:hAnsi="Calibri"/>
          <w:b/>
          <w:bCs/>
          <w:sz w:val="22"/>
          <w:szCs w:val="22"/>
        </w:rPr>
        <w:t>ů</w:t>
      </w:r>
      <w:r>
        <w:rPr>
          <w:rFonts w:ascii="Calibri" w:hAnsi="Calibri"/>
          <w:b/>
          <w:bCs/>
          <w:sz w:val="22"/>
          <w:szCs w:val="22"/>
        </w:rPr>
        <w:t>zkum, kter</w:t>
      </w:r>
      <w:r>
        <w:rPr>
          <w:rFonts w:ascii="Calibri" w:hAnsi="Calibri"/>
          <w:b/>
          <w:bCs/>
          <w:sz w:val="22"/>
          <w:szCs w:val="22"/>
        </w:rPr>
        <w:t xml:space="preserve">ý </w:t>
      </w:r>
      <w:r>
        <w:rPr>
          <w:rFonts w:ascii="Calibri" w:hAnsi="Calibri"/>
          <w:b/>
          <w:bCs/>
          <w:sz w:val="22"/>
          <w:szCs w:val="22"/>
        </w:rPr>
        <w:t>by mohl podat bli</w:t>
      </w:r>
      <w:r>
        <w:rPr>
          <w:rFonts w:ascii="Calibri" w:hAnsi="Calibri"/>
          <w:b/>
          <w:bCs/>
          <w:sz w:val="22"/>
          <w:szCs w:val="22"/>
        </w:rPr>
        <w:t xml:space="preserve">žší </w:t>
      </w:r>
      <w:r>
        <w:rPr>
          <w:rFonts w:ascii="Calibri" w:hAnsi="Calibri"/>
          <w:b/>
          <w:bCs/>
          <w:sz w:val="22"/>
          <w:szCs w:val="22"/>
        </w:rPr>
        <w:t>informace o druhu zeminy.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Objekt bude zalo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na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ch pasech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>e 400mm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prost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</w:t>
      </w:r>
      <w:r>
        <w:rPr>
          <w:rFonts w:ascii="Calibri" w:hAnsi="Calibri"/>
          <w:sz w:val="22"/>
          <w:szCs w:val="22"/>
        </w:rPr>
        <w:t>o betonu 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betonov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tvarovek ztracen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bedn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 š</w:t>
      </w:r>
      <w:r>
        <w:rPr>
          <w:rFonts w:ascii="Calibri" w:hAnsi="Calibri"/>
          <w:sz w:val="22"/>
          <w:szCs w:val="22"/>
        </w:rPr>
        <w:t>. 250mm.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sva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itosti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budou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ra uskakov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na tak, aby hloubka zalo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do rostl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byla min. 500mm.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klady budou zalo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eny do nez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mrzn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hloubky, min. 1,20m od upraven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ho </w:t>
      </w:r>
      <w:r>
        <w:rPr>
          <w:rFonts w:ascii="Calibri" w:hAnsi="Calibri"/>
          <w:sz w:val="22"/>
          <w:szCs w:val="22"/>
        </w:rPr>
        <w:t>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nu. 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chyb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j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mu geologick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mu 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zkumu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aduje projektant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izvat statika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evzet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ry.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kopek ze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bude zp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pou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 pro dosyp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pod betonovou desku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Ze zeminy budou vybr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ny vhodn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kameny,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bude mo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pou</w:t>
      </w:r>
      <w:r>
        <w:rPr>
          <w:rFonts w:ascii="Calibri" w:hAnsi="Calibri"/>
          <w:sz w:val="22"/>
          <w:szCs w:val="22"/>
        </w:rPr>
        <w:t>ží</w:t>
      </w:r>
      <w:r>
        <w:rPr>
          <w:rFonts w:ascii="Calibri" w:hAnsi="Calibri"/>
          <w:sz w:val="22"/>
          <w:szCs w:val="22"/>
        </w:rPr>
        <w:t>t na oblo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soklu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domu.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Prostor pod betonovou mazaninou v</w:t>
      </w:r>
      <w:r>
        <w:rPr>
          <w:rFonts w:ascii="Calibri" w:hAnsi="Calibri"/>
          <w:sz w:val="22"/>
          <w:szCs w:val="22"/>
        </w:rPr>
        <w:t> ú</w:t>
      </w:r>
      <w:r>
        <w:rPr>
          <w:rFonts w:ascii="Calibri" w:hAnsi="Calibri"/>
          <w:sz w:val="22"/>
          <w:szCs w:val="22"/>
        </w:rPr>
        <w:t>rovni h.h.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pas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bude zasyp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vykopanou zeminou a zhutn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 prov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je nutn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postupovat dle pokyn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ze zpr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vy statika. 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NADPISKAPITOLYPODSTI"/>
      </w:pPr>
      <w:bookmarkStart w:id="15" w:name="_Toc15"/>
      <w:r>
        <w:rPr>
          <w:rStyle w:val="slostrnky"/>
          <w:rFonts w:eastAsia="Arial Unicode MS" w:cs="Arial Unicode MS"/>
        </w:rPr>
        <w:t>D1.2.</w:t>
      </w:r>
      <w:r>
        <w:rPr>
          <w:rStyle w:val="slostrnky"/>
          <w:rFonts w:eastAsia="Arial Unicode MS" w:cs="Arial Unicode MS"/>
        </w:rPr>
        <w:tab/>
        <w:t>Hydroizolace spodn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stavby</w:t>
      </w:r>
      <w:bookmarkEnd w:id="15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Objekt bude izolov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v</w:t>
      </w:r>
      <w:r>
        <w:rPr>
          <w:rFonts w:ascii="Calibri" w:hAnsi="Calibri"/>
          <w:sz w:val="22"/>
          <w:szCs w:val="22"/>
        </w:rPr>
        <w:t> ú</w:t>
      </w:r>
      <w:r>
        <w:rPr>
          <w:rFonts w:ascii="Calibri" w:hAnsi="Calibri"/>
          <w:sz w:val="22"/>
          <w:szCs w:val="22"/>
        </w:rPr>
        <w:t>rovni betonov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desky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Hydroizolace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asfaltov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. Hydroizolace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zejm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na proti zemn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vlhkosti. Po obvodu objektu bude hydroizolace pomoc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vratn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spoje vyta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na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nu do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e h.h. podkladn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ho 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mu.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izolace bude spl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 xml:space="preserve">ovat parametry ochrany proti radonu do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rovn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ho rizika. Pro vy</w:t>
      </w:r>
      <w:r>
        <w:rPr>
          <w:rFonts w:ascii="Calibri" w:hAnsi="Calibri"/>
          <w:sz w:val="22"/>
          <w:szCs w:val="22"/>
        </w:rPr>
        <w:t xml:space="preserve">šší </w:t>
      </w:r>
      <w:r>
        <w:rPr>
          <w:rFonts w:ascii="Calibri" w:hAnsi="Calibri"/>
          <w:sz w:val="22"/>
          <w:szCs w:val="22"/>
        </w:rPr>
        <w:t>riziko je nutn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posouzen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na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esn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hodnoty a propustnosti zeminy.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dob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zpracov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projektu nebyl radonov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zkum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dispozici.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ohledem n</w:t>
      </w:r>
      <w:r>
        <w:rPr>
          <w:rFonts w:ascii="Calibri" w:hAnsi="Calibri"/>
          <w:sz w:val="22"/>
          <w:szCs w:val="22"/>
        </w:rPr>
        <w:t>a pronik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radonu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podlo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>budou 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sn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i ve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ker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prostupy hydroizolac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NADPISKAPITOLYPODSTI"/>
      </w:pPr>
      <w:bookmarkStart w:id="16" w:name="_Toc16"/>
      <w:r>
        <w:rPr>
          <w:rStyle w:val="slostrnky"/>
          <w:rFonts w:eastAsia="Arial Unicode MS" w:cs="Arial Unicode MS"/>
        </w:rPr>
        <w:t xml:space="preserve">D1.3. </w:t>
      </w:r>
      <w:r>
        <w:rPr>
          <w:rStyle w:val="slostrnky"/>
          <w:rFonts w:eastAsia="Arial Unicode MS" w:cs="Arial Unicode MS"/>
        </w:rPr>
        <w:tab/>
        <w:t>Svisl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konstrukce</w:t>
      </w:r>
      <w:bookmarkEnd w:id="16"/>
    </w:p>
    <w:p w:rsidR="00D711A7" w:rsidRDefault="004E50E3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budou tzv.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nosn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ky,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budou z b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sloupk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60/140mm a exponovan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sloupk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140/140mm a 140/240mm spojen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OSB</w:t>
      </w:r>
      <w:r>
        <w:rPr>
          <w:rFonts w:ascii="Calibri" w:hAnsi="Calibri"/>
          <w:sz w:val="22"/>
          <w:szCs w:val="22"/>
        </w:rPr>
        <w:t xml:space="preserve"> deskou.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vodu vyhnut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zes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na otla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padn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vodorovn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mu </w:t>
      </w:r>
      <w:r>
        <w:rPr>
          <w:rFonts w:ascii="Calibri" w:hAnsi="Calibri"/>
          <w:sz w:val="22"/>
          <w:szCs w:val="22"/>
        </w:rPr>
        <w:t>čá</w:t>
      </w:r>
      <w:r>
        <w:rPr>
          <w:rFonts w:ascii="Calibri" w:hAnsi="Calibri"/>
          <w:sz w:val="22"/>
          <w:szCs w:val="22"/>
        </w:rPr>
        <w:t>st sloupk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140/140mm bude spojit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na celou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ku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 po vaznici, nebude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eru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stropem.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vodu prostorov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tuhosti a nep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eru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paroz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brany sloupky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obvodov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ch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ch budou spojit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 celou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ku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po pozednici, nebudou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eru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stropem.</w:t>
      </w:r>
    </w:p>
    <w:p w:rsidR="00D711A7" w:rsidRDefault="004E50E3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Nadpra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>nad b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otvory bude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140/200mm, nadpra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>nad 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>m otvorem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1.NP bude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140/280mm a nadpra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 xml:space="preserve">ve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tech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2.NP pod vaznic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bude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140/280m</w:t>
      </w:r>
      <w:r>
        <w:rPr>
          <w:rFonts w:ascii="Calibri" w:hAnsi="Calibri"/>
          <w:sz w:val="22"/>
          <w:szCs w:val="22"/>
        </w:rPr>
        <w:t>m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lepen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lamelov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eva t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dy GL 24h. Nadpra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140/280mm bude v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na sloupek zes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 otla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vruty na tlak SFS intec.  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uvoln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dispozice budou stropnice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 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vlak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140/200mm a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140/360mm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lepen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</w:t>
      </w:r>
      <w:r>
        <w:rPr>
          <w:rFonts w:ascii="Calibri" w:hAnsi="Calibri"/>
          <w:sz w:val="22"/>
          <w:szCs w:val="22"/>
        </w:rPr>
        <w:t xml:space="preserve"> lamelov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eva t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dy GL 24h. 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vlaky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140/360mm  budou v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na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sloupky zes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 otla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vruty na tlak SFS intec.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koupeln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ch budou vytvo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eny instala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 xml:space="preserve">ny.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Obvodov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jsou zatepleny miner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tepelnou izolac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tl. 14</w:t>
      </w:r>
      <w:r>
        <w:rPr>
          <w:rFonts w:ascii="Calibri" w:hAnsi="Calibri"/>
          <w:sz w:val="22"/>
          <w:szCs w:val="22"/>
        </w:rPr>
        <w:t>0mm mezi nosn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sloupky a izolac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tl.60mm mezi sloupky vnit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ho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klopu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n. Tepeln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izolace je uzav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j</w:t>
      </w:r>
      <w:r>
        <w:rPr>
          <w:rFonts w:ascii="Calibri" w:hAnsi="Calibri"/>
          <w:sz w:val="22"/>
          <w:szCs w:val="22"/>
        </w:rPr>
        <w:t xml:space="preserve">ší </w:t>
      </w:r>
      <w:r>
        <w:rPr>
          <w:rFonts w:ascii="Calibri" w:hAnsi="Calibri"/>
          <w:sz w:val="22"/>
          <w:szCs w:val="22"/>
        </w:rPr>
        <w:t>strany difuzn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foli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interi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rov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strany funguje jako parot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sn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vrstva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klop nosn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konstrukce OSB deskami. Skladba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 xml:space="preserve">ena jako </w:t>
      </w:r>
      <w:r>
        <w:rPr>
          <w:rFonts w:ascii="Calibri" w:hAnsi="Calibri"/>
          <w:sz w:val="22"/>
          <w:szCs w:val="22"/>
        </w:rPr>
        <w:t>difuzn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otev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Sokl bude zateplen izolac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z XPS. </w:t>
      </w:r>
    </w:p>
    <w:p w:rsidR="00D711A7" w:rsidRDefault="004E50E3">
      <w:pPr>
        <w:pStyle w:val="A25NADPISKAPITOLYPODSTI"/>
      </w:pPr>
      <w:bookmarkStart w:id="17" w:name="_Toc17"/>
      <w:r>
        <w:rPr>
          <w:rStyle w:val="slostrnky"/>
          <w:rFonts w:eastAsia="Arial Unicode MS" w:cs="Arial Unicode MS"/>
        </w:rPr>
        <w:t xml:space="preserve">D1.4. </w:t>
      </w:r>
      <w:r>
        <w:rPr>
          <w:rStyle w:val="slostrnky"/>
          <w:rFonts w:eastAsia="Arial Unicode MS" w:cs="Arial Unicode MS"/>
        </w:rPr>
        <w:tab/>
        <w:t>Vodorovn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konstrukce</w:t>
      </w:r>
      <w:bookmarkEnd w:id="17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Strop nad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je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se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klopem. </w:t>
      </w:r>
    </w:p>
    <w:p w:rsidR="00D711A7" w:rsidRDefault="004E50E3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Bude ze stropnic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120/240mm po 1,0m. Pod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nou vik</w:t>
      </w:r>
      <w:r>
        <w:rPr>
          <w:rFonts w:ascii="Calibri" w:hAnsi="Calibri"/>
          <w:sz w:val="22"/>
          <w:szCs w:val="22"/>
        </w:rPr>
        <w:t>ýř</w:t>
      </w:r>
      <w:r>
        <w:rPr>
          <w:rFonts w:ascii="Calibri" w:hAnsi="Calibri"/>
          <w:sz w:val="22"/>
          <w:szCs w:val="22"/>
        </w:rPr>
        <w:t>e budou stropnice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2x 120/240mm. Stropnice budou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 p</w:t>
      </w:r>
      <w:r>
        <w:rPr>
          <w:rFonts w:ascii="Calibri" w:hAnsi="Calibri"/>
          <w:sz w:val="22"/>
          <w:szCs w:val="22"/>
        </w:rPr>
        <w:t>říč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a 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vlaky.</w:t>
      </w:r>
    </w:p>
    <w:p w:rsidR="00D711A7" w:rsidRDefault="004E50E3">
      <w:pPr>
        <w:pStyle w:val="A25NADPISKAPITOLYPODSTI"/>
      </w:pPr>
      <w:bookmarkStart w:id="18" w:name="_Toc18"/>
      <w:r>
        <w:rPr>
          <w:rStyle w:val="slostrnky"/>
          <w:rFonts w:eastAsia="Arial Unicode MS" w:cs="Arial Unicode MS"/>
        </w:rPr>
        <w:t>D1.5.</w:t>
      </w:r>
      <w:r>
        <w:rPr>
          <w:rStyle w:val="slostrnky"/>
          <w:rFonts w:eastAsia="Arial Unicode MS" w:cs="Arial Unicode MS"/>
        </w:rPr>
        <w:tab/>
        <w:t xml:space="preserve"> Krov</w:t>
      </w:r>
      <w:bookmarkEnd w:id="18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Nad 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dorysem hlavn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hmoty je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sedlov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.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stavek je zast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 pultovou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echou.</w:t>
      </w:r>
    </w:p>
    <w:p w:rsidR="00D711A7" w:rsidRDefault="004E50E3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Konstrukce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bude stojat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vaznicov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soustava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mezilehl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vaznicemi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140/320mm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lepen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lamelov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eva t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y GL 24h. Vaznice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140/320mm bude v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na sloupek a nadpra</w:t>
      </w:r>
      <w:r>
        <w:rPr>
          <w:rFonts w:ascii="Calibri" w:hAnsi="Calibri"/>
          <w:sz w:val="22"/>
          <w:szCs w:val="22"/>
        </w:rPr>
        <w:t xml:space="preserve">ží </w:t>
      </w:r>
      <w:r>
        <w:rPr>
          <w:rFonts w:ascii="Calibri" w:hAnsi="Calibri"/>
          <w:sz w:val="22"/>
          <w:szCs w:val="22"/>
        </w:rPr>
        <w:t>zes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na otla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vruty na tlak SFS intec. Jednotliv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vazby sedlov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budou ze vz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jemn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vzep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krokv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80/180mm po 1,0m,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budou sta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mezilehl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oboustrann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kle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tinami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2x 60/160mm.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vik</w:t>
      </w:r>
      <w:r>
        <w:rPr>
          <w:rFonts w:ascii="Calibri" w:hAnsi="Calibri"/>
          <w:sz w:val="22"/>
          <w:szCs w:val="22"/>
        </w:rPr>
        <w:t>ýř</w:t>
      </w:r>
      <w:r>
        <w:rPr>
          <w:rFonts w:ascii="Calibri" w:hAnsi="Calibri"/>
          <w:sz w:val="22"/>
          <w:szCs w:val="22"/>
        </w:rPr>
        <w:t>e budou krokve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eru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. Pultov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vik</w:t>
      </w:r>
      <w:r>
        <w:rPr>
          <w:rFonts w:ascii="Calibri" w:hAnsi="Calibri"/>
          <w:sz w:val="22"/>
          <w:szCs w:val="22"/>
        </w:rPr>
        <w:t>ýř</w:t>
      </w:r>
      <w:r>
        <w:rPr>
          <w:rFonts w:ascii="Calibri" w:hAnsi="Calibri"/>
          <w:sz w:val="22"/>
          <w:szCs w:val="22"/>
        </w:rPr>
        <w:t>e bude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pultov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krokv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80/180mm po 1,0m,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budou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 mezilehlou vaznici a krajn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vaznici vik</w:t>
      </w:r>
      <w:r>
        <w:rPr>
          <w:rFonts w:ascii="Calibri" w:hAnsi="Calibri"/>
          <w:sz w:val="22"/>
          <w:szCs w:val="22"/>
        </w:rPr>
        <w:t>ýř</w:t>
      </w:r>
      <w:r>
        <w:rPr>
          <w:rFonts w:ascii="Calibri" w:hAnsi="Calibri"/>
          <w:sz w:val="22"/>
          <w:szCs w:val="22"/>
        </w:rPr>
        <w:t>e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140/240mm.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Pultov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konstrukce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chy bude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pultov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krokv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80/180mm po 0,80m.</w:t>
      </w:r>
    </w:p>
    <w:p w:rsidR="00D711A7" w:rsidRDefault="004E50E3">
      <w:pPr>
        <w:pStyle w:val="A25NADPISKAPITOLYPODSTI"/>
      </w:pPr>
      <w:bookmarkStart w:id="19" w:name="_Toc19"/>
      <w:r>
        <w:rPr>
          <w:rStyle w:val="slostrnky"/>
          <w:rFonts w:eastAsia="Arial Unicode MS" w:cs="Arial Unicode MS"/>
        </w:rPr>
        <w:t>D1.6.</w:t>
      </w:r>
      <w:r>
        <w:rPr>
          <w:rStyle w:val="slostrnky"/>
          <w:rFonts w:eastAsia="Arial Unicode MS" w:cs="Arial Unicode MS"/>
        </w:rPr>
        <w:tab/>
        <w:t>St</w:t>
      </w:r>
      <w:r>
        <w:rPr>
          <w:rStyle w:val="slostrnky"/>
          <w:rFonts w:eastAsia="Arial Unicode MS" w:cs="Arial Unicode MS"/>
        </w:rPr>
        <w:t>ř</w:t>
      </w:r>
      <w:r>
        <w:rPr>
          <w:rStyle w:val="slostrnky"/>
          <w:rFonts w:eastAsia="Arial Unicode MS" w:cs="Arial Unicode MS"/>
        </w:rPr>
        <w:t>echa</w:t>
      </w:r>
      <w:bookmarkEnd w:id="19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objektu je sedlov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se sklonem 40</w:t>
      </w:r>
      <w:r>
        <w:rPr>
          <w:rFonts w:ascii="Calibri" w:hAnsi="Calibri"/>
          <w:sz w:val="22"/>
          <w:szCs w:val="22"/>
        </w:rPr>
        <w:t>°</w:t>
      </w:r>
      <w:r>
        <w:rPr>
          <w:rFonts w:ascii="Calibri" w:hAnsi="Calibri"/>
          <w:sz w:val="22"/>
          <w:szCs w:val="22"/>
        </w:rPr>
        <w:t>.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stavek m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echu pultovou, kter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do sedlov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hlavn</w:t>
      </w:r>
      <w:r>
        <w:rPr>
          <w:rFonts w:ascii="Calibri" w:hAnsi="Calibri"/>
          <w:sz w:val="22"/>
          <w:szCs w:val="22"/>
        </w:rPr>
        <w:t>í čá</w:t>
      </w:r>
      <w:r>
        <w:rPr>
          <w:rFonts w:ascii="Calibri" w:hAnsi="Calibri"/>
          <w:sz w:val="22"/>
          <w:szCs w:val="22"/>
        </w:rPr>
        <w:t>sti. Sklon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stavku je 11</w:t>
      </w:r>
      <w:r>
        <w:rPr>
          <w:rFonts w:ascii="Calibri" w:hAnsi="Calibri"/>
          <w:sz w:val="22"/>
          <w:szCs w:val="22"/>
        </w:rPr>
        <w:t>°</w:t>
      </w:r>
      <w:r>
        <w:rPr>
          <w:rFonts w:ascii="Calibri" w:hAnsi="Calibri"/>
          <w:sz w:val="22"/>
          <w:szCs w:val="22"/>
        </w:rPr>
        <w:t>.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ji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je osazen horizont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vik</w:t>
      </w:r>
      <w:r>
        <w:rPr>
          <w:rFonts w:ascii="Calibri" w:hAnsi="Calibri"/>
          <w:sz w:val="22"/>
          <w:szCs w:val="22"/>
        </w:rPr>
        <w:t>ýř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Krytina bude provedena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falcovan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plechu na dvojitou stojatou dr</w:t>
      </w:r>
      <w:r>
        <w:rPr>
          <w:rFonts w:ascii="Calibri" w:hAnsi="Calibri"/>
          <w:sz w:val="22"/>
          <w:szCs w:val="22"/>
        </w:rPr>
        <w:t>áž</w:t>
      </w:r>
      <w:r>
        <w:rPr>
          <w:rFonts w:ascii="Calibri" w:hAnsi="Calibri"/>
          <w:sz w:val="22"/>
          <w:szCs w:val="22"/>
        </w:rPr>
        <w:t>ku. Materi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 oplechov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je ocelov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plech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povrchovou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pravou. Barevnost bude volena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tmav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odst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nu a up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esn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architektem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proveden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jsou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 xml:space="preserve">eny jako </w:t>
      </w:r>
      <w:r>
        <w:rPr>
          <w:rFonts w:ascii="Calibri" w:hAnsi="Calibri"/>
          <w:sz w:val="22"/>
          <w:szCs w:val="22"/>
        </w:rPr>
        <w:t>dvoupl</w:t>
      </w:r>
      <w:r>
        <w:rPr>
          <w:rFonts w:ascii="Calibri" w:hAnsi="Calibri"/>
          <w:sz w:val="22"/>
          <w:szCs w:val="22"/>
        </w:rPr>
        <w:t>ášť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tranou mezerou pod bedn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pro falcovan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plech.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bude prov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na zejm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na u okapu 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h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ebeni.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Souvrstv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je zatepleno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evovl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knitou izolac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STEICO.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Tepeln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izolace je vlo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pod, nad i mezi krokve.  Ze strany interi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ru je </w:t>
      </w:r>
      <w:r>
        <w:rPr>
          <w:rFonts w:ascii="Calibri" w:hAnsi="Calibri"/>
          <w:sz w:val="22"/>
          <w:szCs w:val="22"/>
        </w:rPr>
        <w:t>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do ro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 xml:space="preserve">tu pro podhled izolace </w:t>
      </w:r>
      <w:r>
        <w:rPr>
          <w:rFonts w:ascii="Calibri" w:hAnsi="Calibri"/>
          <w:sz w:val="22"/>
          <w:szCs w:val="22"/>
        </w:rPr>
        <w:tab/>
        <w:t>STEICO FLEX tl.40mm. 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sleduje vrstva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difuzn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odporem, proveden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u spodn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ho l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ce krokv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Prostor mezi krokvemi je vypln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izolac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STEICO FLEX tl. 180mm. Na krokv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je pak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tuh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izolace STEICO UNIVERSAL, tl.</w:t>
      </w:r>
      <w:r>
        <w:rPr>
          <w:rFonts w:ascii="Calibri" w:hAnsi="Calibri"/>
          <w:sz w:val="22"/>
          <w:szCs w:val="22"/>
        </w:rPr>
        <w:t xml:space="preserve"> 52mm, kter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rove</w:t>
      </w:r>
      <w:r>
        <w:rPr>
          <w:rFonts w:ascii="Calibri" w:hAnsi="Calibri"/>
          <w:sz w:val="22"/>
          <w:szCs w:val="22"/>
        </w:rPr>
        <w:t xml:space="preserve">ň </w:t>
      </w:r>
      <w:r>
        <w:rPr>
          <w:rFonts w:ascii="Calibri" w:hAnsi="Calibri"/>
          <w:sz w:val="22"/>
          <w:szCs w:val="22"/>
        </w:rPr>
        <w:t>pln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funkci pojistn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vrstvy pro sklon &gt;18</w:t>
      </w:r>
      <w:r>
        <w:rPr>
          <w:rFonts w:ascii="Calibri" w:hAnsi="Calibri"/>
          <w:sz w:val="22"/>
          <w:szCs w:val="22"/>
        </w:rPr>
        <w:t>°</w:t>
      </w:r>
      <w:r>
        <w:rPr>
          <w:rFonts w:ascii="Calibri" w:hAnsi="Calibri"/>
          <w:sz w:val="22"/>
          <w:szCs w:val="22"/>
        </w:rPr>
        <w:t>.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 men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>m sklonu bude dopln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pojistnou foli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zk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difuzn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odporem. Prov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van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mezera je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ky 40mm. Na kontralat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je 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sledn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polo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eno la</w:t>
      </w:r>
      <w:r>
        <w:rPr>
          <w:rFonts w:ascii="Calibri" w:hAnsi="Calibri"/>
          <w:sz w:val="22"/>
          <w:szCs w:val="22"/>
        </w:rPr>
        <w:t>ť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 krytina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falcovan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plechu.</w:t>
      </w:r>
    </w:p>
    <w:p w:rsidR="00D711A7" w:rsidRDefault="004E50E3">
      <w:pPr>
        <w:pStyle w:val="A25NADPISKAPITOLYPODSTI"/>
      </w:pPr>
      <w:bookmarkStart w:id="20" w:name="_Toc20"/>
      <w:r>
        <w:rPr>
          <w:rStyle w:val="slostrnky"/>
          <w:rFonts w:eastAsia="Arial Unicode MS" w:cs="Arial Unicode MS"/>
        </w:rPr>
        <w:t>D1.</w:t>
      </w:r>
      <w:r>
        <w:rPr>
          <w:rStyle w:val="slostrnky"/>
          <w:rFonts w:eastAsia="Arial Unicode MS" w:cs="Arial Unicode MS"/>
        </w:rPr>
        <w:t xml:space="preserve">7. </w:t>
      </w:r>
      <w:r>
        <w:rPr>
          <w:rStyle w:val="slostrnky"/>
          <w:rFonts w:eastAsia="Arial Unicode MS" w:cs="Arial Unicode MS"/>
        </w:rPr>
        <w:tab/>
        <w:t>Podlahy</w:t>
      </w:r>
      <w:bookmarkEnd w:id="20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Podlaha na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bude zateplena tepelnou izolac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EPS 150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tl. 120mm.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cel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obejktu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jimkou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stavku bude provedeno podlahov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vyt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Otopn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trubky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mci syst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mu podlahov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vyt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budou zality betonovou mazaninou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 xml:space="preserve">KARI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, tl. 65mm a 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sledn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provedena n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lapn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vrstva.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Podlaha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podkrov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je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ena jako lehk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plovouc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Skladby jsou polo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eny na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klopu na 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mech. Na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klop je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kro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ejov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izolace tl. 40mm. Rozn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ec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vrstva je 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ena cementov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pot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rem tl.65mm.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lapn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vrstvy v obytn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stnostech jsou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prken s atestem pro P.T. Konkr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tn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typ prkna bude vybr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na podlaze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na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vhodnosti pro pokl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dku na podlahov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vyt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 prostor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ch koupelen a WC budou pou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ity keramick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o</w:t>
      </w:r>
      <w:r>
        <w:rPr>
          <w:rFonts w:ascii="Calibri" w:hAnsi="Calibri"/>
          <w:sz w:val="22"/>
          <w:szCs w:val="22"/>
        </w:rPr>
        <w:t xml:space="preserve">bklady.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Podlahy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stavku budou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 n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lapnou vrstvu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kamenn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dla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by.</w:t>
      </w:r>
    </w:p>
    <w:p w:rsidR="00D711A7" w:rsidRDefault="004E50E3">
      <w:pPr>
        <w:pStyle w:val="A25NADPISKAPITOLYPODSTI"/>
      </w:pPr>
      <w:bookmarkStart w:id="21" w:name="_Toc21"/>
      <w:r>
        <w:rPr>
          <w:rStyle w:val="slostrnky"/>
          <w:rFonts w:eastAsia="Arial Unicode MS" w:cs="Arial Unicode MS"/>
        </w:rPr>
        <w:t xml:space="preserve">D1.8. </w:t>
      </w:r>
      <w:r>
        <w:rPr>
          <w:rStyle w:val="slostrnky"/>
          <w:rFonts w:eastAsia="Arial Unicode MS" w:cs="Arial Unicode MS"/>
        </w:rPr>
        <w:tab/>
        <w:t>Klemp</w:t>
      </w:r>
      <w:r>
        <w:rPr>
          <w:rStyle w:val="slostrnky"/>
          <w:rFonts w:eastAsia="Arial Unicode MS" w:cs="Arial Unicode MS"/>
        </w:rPr>
        <w:t>íř</w:t>
      </w:r>
      <w:r>
        <w:rPr>
          <w:rStyle w:val="slostrnky"/>
          <w:rFonts w:eastAsia="Arial Unicode MS" w:cs="Arial Unicode MS"/>
        </w:rPr>
        <w:t>sk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prvky</w:t>
      </w:r>
      <w:bookmarkEnd w:id="21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ker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klemp</w:t>
      </w:r>
      <w:r>
        <w:rPr>
          <w:rFonts w:ascii="Calibri" w:hAnsi="Calibri"/>
          <w:sz w:val="22"/>
          <w:szCs w:val="22"/>
        </w:rPr>
        <w:t>íř</w:t>
      </w:r>
      <w:r>
        <w:rPr>
          <w:rFonts w:ascii="Calibri" w:hAnsi="Calibri"/>
          <w:sz w:val="22"/>
          <w:szCs w:val="22"/>
        </w:rPr>
        <w:t>sk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prvky jsou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ocelov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ho plechu s povrchovou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pravou. Barva bude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souladu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barevnost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krytiny.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 prov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klemp</w:t>
      </w:r>
      <w:r>
        <w:rPr>
          <w:rFonts w:ascii="Calibri" w:hAnsi="Calibri"/>
          <w:sz w:val="22"/>
          <w:szCs w:val="22"/>
        </w:rPr>
        <w:t>íř</w:t>
      </w:r>
      <w:r>
        <w:rPr>
          <w:rFonts w:ascii="Calibri" w:hAnsi="Calibri"/>
          <w:sz w:val="22"/>
          <w:szCs w:val="22"/>
        </w:rPr>
        <w:t>sk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prvk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 xml:space="preserve">je </w:t>
      </w:r>
      <w:r>
        <w:rPr>
          <w:rFonts w:ascii="Calibri" w:hAnsi="Calibri"/>
          <w:sz w:val="22"/>
          <w:szCs w:val="22"/>
        </w:rPr>
        <w:t>nutn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respektovat konstruk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sady a postupy dle platn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ch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 xml:space="preserve">SN.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bude odvodn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lkruhov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podokapn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mi 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laby. Materi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 a povrchov</w:t>
      </w:r>
      <w:r>
        <w:rPr>
          <w:rFonts w:ascii="Calibri" w:hAnsi="Calibri"/>
          <w:sz w:val="22"/>
          <w:szCs w:val="22"/>
        </w:rPr>
        <w:t>á ú</w:t>
      </w:r>
      <w:r>
        <w:rPr>
          <w:rFonts w:ascii="Calibri" w:hAnsi="Calibri"/>
          <w:sz w:val="22"/>
          <w:szCs w:val="22"/>
        </w:rPr>
        <w:t xml:space="preserve">prava 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lab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a svod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barv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krytiny. Kruhov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svody DN100 budou v</w:t>
      </w:r>
      <w:r>
        <w:rPr>
          <w:rFonts w:ascii="Calibri" w:hAnsi="Calibri"/>
          <w:sz w:val="22"/>
          <w:szCs w:val="22"/>
        </w:rPr>
        <w:t> ú</w:t>
      </w:r>
      <w:r>
        <w:rPr>
          <w:rFonts w:ascii="Calibri" w:hAnsi="Calibri"/>
          <w:sz w:val="22"/>
          <w:szCs w:val="22"/>
        </w:rPr>
        <w:t>rovni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ukon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eny lapa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em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ne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istot a za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do de</w:t>
      </w:r>
      <w:r>
        <w:rPr>
          <w:rFonts w:ascii="Calibri" w:hAnsi="Calibri"/>
          <w:sz w:val="22"/>
          <w:szCs w:val="22"/>
        </w:rPr>
        <w:t>šť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kanalizace. De</w:t>
      </w:r>
      <w:r>
        <w:rPr>
          <w:rFonts w:ascii="Calibri" w:hAnsi="Calibri"/>
          <w:sz w:val="22"/>
          <w:szCs w:val="22"/>
        </w:rPr>
        <w:t>šť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vody budou likvidov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ny vsakem na pozemku, viz zpr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va ZTI.</w:t>
      </w:r>
    </w:p>
    <w:p w:rsidR="00D711A7" w:rsidRDefault="004E50E3">
      <w:pPr>
        <w:pStyle w:val="A25NADPISKAPITOLYPODSTI"/>
      </w:pPr>
      <w:bookmarkStart w:id="22" w:name="_Toc22"/>
      <w:r>
        <w:rPr>
          <w:rStyle w:val="slostrnky"/>
          <w:rFonts w:eastAsia="Arial Unicode MS" w:cs="Arial Unicode MS"/>
        </w:rPr>
        <w:t xml:space="preserve">D1.9. </w:t>
      </w:r>
      <w:r>
        <w:rPr>
          <w:rStyle w:val="slostrnky"/>
          <w:rFonts w:eastAsia="Arial Unicode MS" w:cs="Arial Unicode MS"/>
        </w:rPr>
        <w:tab/>
        <w:t>Okna a dve</w:t>
      </w:r>
      <w:r>
        <w:rPr>
          <w:rStyle w:val="slostrnky"/>
          <w:rFonts w:eastAsia="Arial Unicode MS" w:cs="Arial Unicode MS"/>
        </w:rPr>
        <w:t>ř</w:t>
      </w:r>
      <w:r>
        <w:rPr>
          <w:rStyle w:val="slostrnky"/>
          <w:rFonts w:eastAsia="Arial Unicode MS" w:cs="Arial Unicode MS"/>
        </w:rPr>
        <w:t>e</w:t>
      </w:r>
      <w:bookmarkEnd w:id="22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Okna jsou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 xml:space="preserve">z </w:t>
      </w:r>
      <w:r>
        <w:rPr>
          <w:rFonts w:ascii="Calibri" w:hAnsi="Calibri"/>
          <w:sz w:val="22"/>
          <w:szCs w:val="22"/>
        </w:rPr>
        <w:t>„</w:t>
      </w:r>
      <w:r>
        <w:rPr>
          <w:rFonts w:ascii="Calibri" w:hAnsi="Calibri"/>
          <w:sz w:val="22"/>
          <w:szCs w:val="22"/>
        </w:rPr>
        <w:t>EUROPROFIL</w:t>
      </w:r>
      <w:r>
        <w:rPr>
          <w:rFonts w:ascii="Calibri" w:hAnsi="Calibri"/>
          <w:sz w:val="22"/>
          <w:szCs w:val="22"/>
        </w:rPr>
        <w:t xml:space="preserve">Ů“ </w:t>
      </w:r>
      <w:r>
        <w:rPr>
          <w:rFonts w:ascii="Calibri" w:hAnsi="Calibri"/>
          <w:sz w:val="22"/>
          <w:szCs w:val="22"/>
        </w:rPr>
        <w:t>opat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tmav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lakem. Okna budou opat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ena izola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trojsklem. Sou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initel prost</w:t>
      </w:r>
      <w:r>
        <w:rPr>
          <w:rFonts w:ascii="Calibri" w:hAnsi="Calibri"/>
          <w:sz w:val="22"/>
          <w:szCs w:val="22"/>
        </w:rPr>
        <w:t>upu tepla pro cel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okno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na hodnotu Uokno0,9 W/m2K. Sklen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pln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francouzsk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oken a oken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n</w:t>
      </w:r>
      <w:r>
        <w:rPr>
          <w:rFonts w:ascii="Calibri" w:hAnsi="Calibri"/>
          <w:sz w:val="22"/>
          <w:szCs w:val="22"/>
        </w:rPr>
        <w:t>íž</w:t>
      </w:r>
      <w:r>
        <w:rPr>
          <w:rFonts w:ascii="Calibri" w:hAnsi="Calibri"/>
          <w:sz w:val="22"/>
          <w:szCs w:val="22"/>
        </w:rPr>
        <w:t>e ne</w:t>
      </w:r>
      <w:r>
        <w:rPr>
          <w:rFonts w:ascii="Calibri" w:hAnsi="Calibri"/>
          <w:sz w:val="22"/>
          <w:szCs w:val="22"/>
        </w:rPr>
        <w:t xml:space="preserve">ž </w:t>
      </w:r>
      <w:r>
        <w:rPr>
          <w:rFonts w:ascii="Calibri" w:hAnsi="Calibri"/>
          <w:sz w:val="22"/>
          <w:szCs w:val="22"/>
        </w:rPr>
        <w:t>600mm nad podlahou jsou opat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eny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obou stran bezpe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nostn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sklem.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Dve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interi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ru jsou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bezfalcov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do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oblo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kov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rubn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Posuvn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dve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 xml:space="preserve">e jsou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eny posunem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nou.</w:t>
      </w:r>
    </w:p>
    <w:p w:rsidR="00D711A7" w:rsidRDefault="004E50E3">
      <w:pPr>
        <w:pStyle w:val="A25NADPISKAPITOLYPODSTI"/>
      </w:pPr>
      <w:bookmarkStart w:id="23" w:name="_Toc23"/>
      <w:r>
        <w:rPr>
          <w:rStyle w:val="slostrnky"/>
          <w:rFonts w:eastAsia="Arial Unicode MS" w:cs="Arial Unicode MS"/>
        </w:rPr>
        <w:t xml:space="preserve">D1.10. </w:t>
      </w:r>
      <w:r>
        <w:rPr>
          <w:rStyle w:val="slostrnky"/>
          <w:rFonts w:eastAsia="Arial Unicode MS" w:cs="Arial Unicode MS"/>
        </w:rPr>
        <w:tab/>
        <w:t>Podhledy</w:t>
      </w:r>
      <w:bookmarkEnd w:id="23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i podkrov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jsou podhledy 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eny BIODESKOU tl. 22mm kotven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ke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m.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 xml:space="preserve">desky jsou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eny jako pohledov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. Obdobn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 xml:space="preserve">jsou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eny i podhledy v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stnostech </w:t>
      </w:r>
      <w:r>
        <w:rPr>
          <w:rFonts w:ascii="Calibri" w:hAnsi="Calibri"/>
          <w:sz w:val="22"/>
          <w:szCs w:val="22"/>
        </w:rPr>
        <w:t>otev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ch do krovu. </w:t>
      </w:r>
    </w:p>
    <w:p w:rsidR="00D711A7" w:rsidRDefault="004E50E3">
      <w:pPr>
        <w:pStyle w:val="A25NADPISKAPITOLYPODSTI"/>
      </w:pPr>
      <w:bookmarkStart w:id="24" w:name="_Toc24"/>
      <w:r>
        <w:rPr>
          <w:rStyle w:val="slostrnky"/>
          <w:rFonts w:eastAsia="Arial Unicode MS" w:cs="Arial Unicode MS"/>
        </w:rPr>
        <w:t>D1.11.</w:t>
      </w:r>
      <w:r>
        <w:rPr>
          <w:rStyle w:val="slostrnky"/>
          <w:rFonts w:eastAsia="Arial Unicode MS" w:cs="Arial Unicode MS"/>
        </w:rPr>
        <w:tab/>
        <w:t>Schodi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t</w:t>
      </w:r>
      <w:r>
        <w:rPr>
          <w:rStyle w:val="slostrnky"/>
          <w:rFonts w:eastAsia="Arial Unicode MS" w:cs="Arial Unicode MS"/>
        </w:rPr>
        <w:t>ě</w:t>
      </w:r>
      <w:bookmarkEnd w:id="24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jsou k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ivo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ar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>e min. 0,9m.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ka stupn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 xml:space="preserve">je 187,5mm,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>ka 250mm, po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et stup</w:t>
      </w:r>
      <w:r>
        <w:rPr>
          <w:rFonts w:ascii="Calibri" w:hAnsi="Calibri"/>
          <w:sz w:val="22"/>
          <w:szCs w:val="22"/>
        </w:rPr>
        <w:t xml:space="preserve">ňů </w:t>
      </w:r>
      <w:r>
        <w:rPr>
          <w:rFonts w:ascii="Calibri" w:hAnsi="Calibri"/>
          <w:sz w:val="22"/>
          <w:szCs w:val="22"/>
        </w:rPr>
        <w:t>ve 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ti je 16. 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bude opat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eno minim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jedn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strany madlem ve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ce 900mm.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Stupn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jsou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eny jako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, v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pad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m.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. 1.12 v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etn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podstupnic.</w:t>
      </w:r>
    </w:p>
    <w:p w:rsidR="00D711A7" w:rsidRDefault="004E50E3">
      <w:pPr>
        <w:pStyle w:val="A25NADPISKAPITOLYPODSTI"/>
      </w:pPr>
      <w:bookmarkStart w:id="25" w:name="_Toc25"/>
      <w:r>
        <w:rPr>
          <w:rStyle w:val="slostrnky"/>
          <w:rFonts w:eastAsia="Arial Unicode MS" w:cs="Arial Unicode MS"/>
        </w:rPr>
        <w:t>D1.12.</w:t>
      </w:r>
      <w:r>
        <w:rPr>
          <w:rStyle w:val="slostrnky"/>
          <w:rFonts w:eastAsia="Arial Unicode MS" w:cs="Arial Unicode MS"/>
        </w:rPr>
        <w:tab/>
        <w:t>Kom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>n a krb</w:t>
      </w:r>
      <w:bookmarkEnd w:id="25"/>
    </w:p>
    <w:p w:rsidR="00D711A7" w:rsidRDefault="004E50E3">
      <w:pPr>
        <w:pStyle w:val="A25TEXTZPRV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leso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syst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 SCHIEDEL KERASTAR,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bude napojen na krbovou vlo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ku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 1.07.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edpokl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dan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kon krbu je 16kW. Krb je uva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bez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ku, </w:t>
      </w:r>
      <w:r>
        <w:rPr>
          <w:rFonts w:ascii="Calibri" w:hAnsi="Calibri"/>
          <w:sz w:val="22"/>
          <w:szCs w:val="22"/>
        </w:rPr>
        <w:t>tepl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vzduch nebude distribuov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po objektu, je uva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pouze jako lok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zdroj tepla pro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 1.07. 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 m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vnit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keramickou vlo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ku o 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180mm a 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j</w:t>
      </w:r>
      <w:r>
        <w:rPr>
          <w:rFonts w:ascii="Calibri" w:hAnsi="Calibri"/>
          <w:sz w:val="22"/>
          <w:szCs w:val="22"/>
        </w:rPr>
        <w:t xml:space="preserve">ší </w:t>
      </w:r>
      <w:r>
        <w:rPr>
          <w:rFonts w:ascii="Calibri" w:hAnsi="Calibri"/>
          <w:sz w:val="22"/>
          <w:szCs w:val="22"/>
        </w:rPr>
        <w:t>pl</w:t>
      </w:r>
      <w:r>
        <w:rPr>
          <w:rFonts w:ascii="Calibri" w:hAnsi="Calibri"/>
          <w:sz w:val="22"/>
          <w:szCs w:val="22"/>
        </w:rPr>
        <w:t xml:space="preserve">ášť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nerezov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plechu. Meziprostor je vypln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tepelnou izolac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na bude </w:t>
      </w:r>
      <w:r>
        <w:rPr>
          <w:rFonts w:ascii="Calibri" w:hAnsi="Calibri"/>
          <w:sz w:val="22"/>
          <w:szCs w:val="22"/>
        </w:rPr>
        <w:t>provedeno tak, aby minim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odstup ve 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tran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prostorech od ho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lav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konstrukc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byl 50mm od 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j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>ho pl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, konstrukce budou chr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protipo</w:t>
      </w:r>
      <w:r>
        <w:rPr>
          <w:rFonts w:ascii="Calibri" w:hAnsi="Calibri"/>
          <w:sz w:val="22"/>
          <w:szCs w:val="22"/>
        </w:rPr>
        <w:t>žá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izolac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, nap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. PROMAT. 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 je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podkrov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veden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prostoru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 pod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 zdi. Nad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echou bude vytvo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ena konstrukce kotven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ke krovu, kter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umo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kruhov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leso 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na obednit a tak vytvo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it prostorov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dojem zd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na,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je pro lokalitu typick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. Bedn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bude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 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dorysn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 xml:space="preserve">tvar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tverce o hran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700mm. Bedn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bude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j</w:t>
      </w:r>
      <w:r>
        <w:rPr>
          <w:rFonts w:ascii="Calibri" w:hAnsi="Calibri"/>
          <w:sz w:val="22"/>
          <w:szCs w:val="22"/>
        </w:rPr>
        <w:t xml:space="preserve">ší </w:t>
      </w:r>
      <w:r>
        <w:rPr>
          <w:rFonts w:ascii="Calibri" w:hAnsi="Calibri"/>
          <w:sz w:val="22"/>
          <w:szCs w:val="22"/>
        </w:rPr>
        <w:t>strany oplechov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no falc</w:t>
      </w:r>
      <w:r>
        <w:rPr>
          <w:rFonts w:ascii="Calibri" w:hAnsi="Calibri"/>
          <w:sz w:val="22"/>
          <w:szCs w:val="22"/>
        </w:rPr>
        <w:t>ovan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plechem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barv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krytiny. Hlavice kom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na bude chr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proti pov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trnosti st</w:t>
      </w:r>
      <w:r>
        <w:rPr>
          <w:rFonts w:ascii="Calibri" w:hAnsi="Calibri"/>
          <w:sz w:val="22"/>
          <w:szCs w:val="22"/>
        </w:rPr>
        <w:t>říš</w:t>
      </w:r>
      <w:r>
        <w:rPr>
          <w:rFonts w:ascii="Calibri" w:hAnsi="Calibri"/>
          <w:sz w:val="22"/>
          <w:szCs w:val="22"/>
        </w:rPr>
        <w:t>kou.</w:t>
      </w:r>
    </w:p>
    <w:p w:rsidR="00D711A7" w:rsidRDefault="004E50E3">
      <w:pPr>
        <w:pStyle w:val="A25TEXTZPRV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Krb je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 1.07 a opat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 krbovou vlo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kou. Prostor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 xml:space="preserve">ed krbem bude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souladu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</w:t>
      </w:r>
      <w:r>
        <w:rPr>
          <w:rFonts w:ascii="Calibri" w:hAnsi="Calibri"/>
          <w:sz w:val="22"/>
          <w:szCs w:val="22"/>
        </w:rPr>
        <w:t>žá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mi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edpisy. Podlaha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 xml:space="preserve">ed krbem bude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neho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lav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materi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lu a to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plo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 dle normov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hodnot. Krb bude opat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 samostatn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vodem vzduchu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nost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uzav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vodn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potrub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je vedeno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podlaze a vnit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a zakon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eno m</w:t>
      </w:r>
      <w:r>
        <w:rPr>
          <w:rFonts w:ascii="Calibri" w:hAnsi="Calibri"/>
          <w:sz w:val="22"/>
          <w:szCs w:val="22"/>
        </w:rPr>
        <w:t>říž</w:t>
      </w:r>
      <w:r>
        <w:rPr>
          <w:rFonts w:ascii="Calibri" w:hAnsi="Calibri"/>
          <w:sz w:val="22"/>
          <w:szCs w:val="22"/>
        </w:rPr>
        <w:t>kou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kamenn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soklu.</w:t>
      </w:r>
    </w:p>
    <w:p w:rsidR="00D711A7" w:rsidRDefault="004E50E3">
      <w:pPr>
        <w:pStyle w:val="A25NADPISKAPITOLYPODSTI"/>
      </w:pPr>
      <w:bookmarkStart w:id="26" w:name="_Toc26"/>
      <w:r>
        <w:rPr>
          <w:rStyle w:val="slostrnky"/>
          <w:rFonts w:eastAsia="Arial Unicode MS" w:cs="Arial Unicode MS"/>
        </w:rPr>
        <w:t>D1.13.</w:t>
      </w:r>
      <w:r>
        <w:rPr>
          <w:rStyle w:val="slostrnky"/>
          <w:rFonts w:eastAsia="Arial Unicode MS" w:cs="Arial Unicode MS"/>
        </w:rPr>
        <w:tab/>
        <w:t>Fas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da objektu</w:t>
      </w:r>
      <w:bookmarkEnd w:id="26"/>
    </w:p>
    <w:p w:rsidR="00D711A7" w:rsidRDefault="004E50E3">
      <w:pPr>
        <w:pStyle w:val="A25TEXTZPRV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da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jako prov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van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.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nosn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konstrukci je kotven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ro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 z kontralat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tvo</w:t>
      </w:r>
      <w:r>
        <w:rPr>
          <w:rFonts w:ascii="Calibri" w:hAnsi="Calibri"/>
          <w:sz w:val="22"/>
          <w:szCs w:val="22"/>
        </w:rPr>
        <w:t xml:space="preserve">ří </w:t>
      </w:r>
      <w:r>
        <w:rPr>
          <w:rFonts w:ascii="Calibri" w:hAnsi="Calibri"/>
          <w:sz w:val="22"/>
          <w:szCs w:val="22"/>
        </w:rPr>
        <w:t>prov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vanou mezeru 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dy a 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 ro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 z lat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, ke kter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mu jsou kotvena vertik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prkna. Prkna maj</w:t>
      </w:r>
      <w:r>
        <w:rPr>
          <w:rFonts w:ascii="Calibri" w:hAnsi="Calibri"/>
          <w:sz w:val="22"/>
          <w:szCs w:val="22"/>
        </w:rPr>
        <w:t>í šíř</w:t>
      </w:r>
      <w:r>
        <w:rPr>
          <w:rFonts w:ascii="Calibri" w:hAnsi="Calibri"/>
          <w:sz w:val="22"/>
          <w:szCs w:val="22"/>
        </w:rPr>
        <w:t>i 200/100mm a budou zhotovena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mod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nov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 xml:space="preserve">eva. </w:t>
      </w:r>
    </w:p>
    <w:p w:rsidR="00D711A7" w:rsidRDefault="004E50E3">
      <w:pPr>
        <w:pStyle w:val="A25TEXTZPRV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Sokl objektu je oblo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kamenn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m obkladem. NP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umava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aduje pou</w:t>
      </w:r>
      <w:r>
        <w:rPr>
          <w:rFonts w:ascii="Calibri" w:hAnsi="Calibri"/>
          <w:sz w:val="22"/>
          <w:szCs w:val="22"/>
        </w:rPr>
        <w:t>ží</w:t>
      </w:r>
      <w:r>
        <w:rPr>
          <w:rFonts w:ascii="Calibri" w:hAnsi="Calibri"/>
          <w:sz w:val="22"/>
          <w:szCs w:val="22"/>
        </w:rPr>
        <w:t>t k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men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zdroj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NADPISKAPITOLYPODSTI"/>
      </w:pPr>
      <w:bookmarkStart w:id="27" w:name="_Toc27"/>
      <w:r>
        <w:rPr>
          <w:rStyle w:val="slostrnky"/>
          <w:rFonts w:eastAsia="Arial Unicode MS" w:cs="Arial Unicode MS"/>
        </w:rPr>
        <w:t>D1.14.</w:t>
      </w:r>
      <w:r>
        <w:rPr>
          <w:rStyle w:val="slostrnky"/>
          <w:rFonts w:eastAsia="Arial Unicode MS" w:cs="Arial Unicode MS"/>
        </w:rPr>
        <w:tab/>
        <w:t>V</w:t>
      </w:r>
      <w:r>
        <w:rPr>
          <w:rStyle w:val="slostrnky"/>
          <w:rFonts w:eastAsia="Arial Unicode MS" w:cs="Arial Unicode MS"/>
        </w:rPr>
        <w:t>ě</w:t>
      </w:r>
      <w:r>
        <w:rPr>
          <w:rStyle w:val="slostrnky"/>
          <w:rFonts w:eastAsia="Arial Unicode MS" w:cs="Arial Unicode MS"/>
        </w:rPr>
        <w:t>tr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- vzduchotechnika</w:t>
      </w:r>
      <w:bookmarkEnd w:id="27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Obytn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 budou 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ny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mo okny. 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snosti sou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asn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oken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EUROPROFIL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budou hygienick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limity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 xml:space="preserve">ny </w:t>
      </w:r>
      <w:r>
        <w:rPr>
          <w:rFonts w:ascii="Calibri" w:hAnsi="Calibri"/>
          <w:sz w:val="22"/>
          <w:szCs w:val="22"/>
        </w:rPr>
        <w:t>vzduchu zaji</w:t>
      </w:r>
      <w:r>
        <w:rPr>
          <w:rFonts w:ascii="Calibri" w:hAnsi="Calibri"/>
          <w:sz w:val="22"/>
          <w:szCs w:val="22"/>
        </w:rPr>
        <w:t>šť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ny manu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nebo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padn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nastaven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k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dla do polohy mikroventilace.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vod vzduchu pro krb bude realizov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samostatn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uzav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rateln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potrub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nep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mo 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trateln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prostorech (sp</w:t>
      </w:r>
      <w:r>
        <w:rPr>
          <w:rFonts w:ascii="Calibri" w:hAnsi="Calibri"/>
          <w:sz w:val="22"/>
          <w:szCs w:val="22"/>
        </w:rPr>
        <w:t>íž</w:t>
      </w:r>
      <w:r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atna, WC a koupelny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podkrov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) bude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vzduchu zaji</w:t>
      </w:r>
      <w:r>
        <w:rPr>
          <w:rFonts w:ascii="Calibri" w:hAnsi="Calibri"/>
          <w:sz w:val="22"/>
          <w:szCs w:val="22"/>
        </w:rPr>
        <w:t>šť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na nucen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podtlakov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m.  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eno pomoc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radi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ventil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tor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, nap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LUNOS. Ventil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tory na WC a v koupeln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ch budou napojeny na sp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na</w:t>
      </w:r>
      <w:r>
        <w:rPr>
          <w:rFonts w:ascii="Calibri" w:hAnsi="Calibri"/>
          <w:sz w:val="22"/>
          <w:szCs w:val="22"/>
        </w:rPr>
        <w:t xml:space="preserve">č </w:t>
      </w:r>
      <w:r>
        <w:rPr>
          <w:rFonts w:ascii="Calibri" w:hAnsi="Calibri"/>
          <w:sz w:val="22"/>
          <w:szCs w:val="22"/>
        </w:rPr>
        <w:t>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tla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dob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hem. Odv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sp</w:t>
      </w:r>
      <w:r>
        <w:rPr>
          <w:rFonts w:ascii="Calibri" w:hAnsi="Calibri"/>
          <w:sz w:val="22"/>
          <w:szCs w:val="22"/>
        </w:rPr>
        <w:t>íž</w:t>
      </w:r>
      <w:r>
        <w:rPr>
          <w:rFonts w:ascii="Calibri" w:hAnsi="Calibri"/>
          <w:sz w:val="22"/>
          <w:szCs w:val="22"/>
        </w:rPr>
        <w:t xml:space="preserve">e a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 xml:space="preserve">atny bude 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 xml:space="preserve">zeno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asov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sp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em a spou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 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kolikr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t denn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vod vzduchu do odv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van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bude realizov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osazen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m</w:t>
      </w:r>
      <w:r>
        <w:rPr>
          <w:rFonts w:ascii="Calibri" w:hAnsi="Calibri"/>
          <w:sz w:val="22"/>
          <w:szCs w:val="22"/>
        </w:rPr>
        <w:t>říž</w:t>
      </w:r>
      <w:r>
        <w:rPr>
          <w:rFonts w:ascii="Calibri" w:hAnsi="Calibri"/>
          <w:sz w:val="22"/>
          <w:szCs w:val="22"/>
        </w:rPr>
        <w:t>ky ve dve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ch nebo sp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rou mezi dve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mi a prahem. Odv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bude vyvedeno do 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dy nebo nad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echu objektu (zakon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eno ventila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hlavic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.)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kuchyni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bude </w:t>
      </w:r>
      <w:r>
        <w:rPr>
          <w:rFonts w:ascii="Calibri" w:hAnsi="Calibri"/>
          <w:sz w:val="22"/>
          <w:szCs w:val="22"/>
        </w:rPr>
        <w:t>osazena digesto</w:t>
      </w:r>
      <w:r>
        <w:rPr>
          <w:rFonts w:ascii="Calibri" w:hAnsi="Calibri"/>
          <w:sz w:val="22"/>
          <w:szCs w:val="22"/>
        </w:rPr>
        <w:t xml:space="preserve">ř </w:t>
      </w:r>
      <w:r>
        <w:rPr>
          <w:rFonts w:ascii="Calibri" w:hAnsi="Calibri"/>
          <w:sz w:val="22"/>
          <w:szCs w:val="22"/>
        </w:rPr>
        <w:t>DN 150mm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odtahem nad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echu objektu.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Prostupy obvodov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konstrukcemi je nutn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tepeln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izolovat a zajistit odtok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padn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kondenz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tu</w:t>
      </w:r>
    </w:p>
    <w:p w:rsidR="00D711A7" w:rsidRDefault="004E50E3">
      <w:pPr>
        <w:pStyle w:val="A25NADPISKAPITOLYPODSTI"/>
      </w:pPr>
      <w:bookmarkStart w:id="28" w:name="_Toc28"/>
      <w:r>
        <w:rPr>
          <w:rStyle w:val="slostrnky"/>
          <w:rFonts w:eastAsia="Arial Unicode MS" w:cs="Arial Unicode MS"/>
        </w:rPr>
        <w:t xml:space="preserve">D.2  </w:t>
      </w:r>
      <w:r>
        <w:rPr>
          <w:rStyle w:val="slostrnky"/>
          <w:rFonts w:eastAsia="Arial Unicode MS" w:cs="Arial Unicode MS"/>
        </w:rPr>
        <w:tab/>
        <w:t>Navr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>é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venkovn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>ch ploch</w:t>
      </w:r>
      <w:bookmarkEnd w:id="28"/>
    </w:p>
    <w:p w:rsidR="00D711A7" w:rsidRDefault="004E50E3">
      <w:pPr>
        <w:pStyle w:val="A25NADPISKAPITOLYPODSTI"/>
      </w:pPr>
      <w:bookmarkStart w:id="29" w:name="_Toc29"/>
      <w:r>
        <w:rPr>
          <w:rStyle w:val="slostrnky"/>
          <w:rFonts w:eastAsia="Arial Unicode MS" w:cs="Arial Unicode MS"/>
        </w:rPr>
        <w:t xml:space="preserve">D.2.1 </w:t>
      </w:r>
      <w:r>
        <w:rPr>
          <w:rStyle w:val="slostrnky"/>
          <w:rFonts w:eastAsia="Arial Unicode MS" w:cs="Arial Unicode MS"/>
        </w:rPr>
        <w:tab/>
        <w:t>Ter</w:t>
      </w:r>
      <w:r>
        <w:rPr>
          <w:rStyle w:val="slostrnky"/>
          <w:rFonts w:eastAsia="Arial Unicode MS" w:cs="Arial Unicode MS"/>
        </w:rPr>
        <w:t>é</w:t>
      </w:r>
      <w:r>
        <w:rPr>
          <w:rStyle w:val="slostrnky"/>
          <w:rFonts w:eastAsia="Arial Unicode MS" w:cs="Arial Unicode MS"/>
        </w:rPr>
        <w:t>nn</w:t>
      </w:r>
      <w:r>
        <w:rPr>
          <w:rStyle w:val="slostrnky"/>
          <w:rFonts w:eastAsia="Arial Unicode MS" w:cs="Arial Unicode MS"/>
        </w:rPr>
        <w:t>í ú</w:t>
      </w:r>
      <w:r>
        <w:rPr>
          <w:rStyle w:val="slostrnky"/>
          <w:rFonts w:eastAsia="Arial Unicode MS" w:cs="Arial Unicode MS"/>
        </w:rPr>
        <w:t>pravy</w:t>
      </w:r>
      <w:bookmarkEnd w:id="29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Vzhledem ke sva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itosti parcely je 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a zv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soklu. Ze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bude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n upraven v do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rovn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 xml:space="preserve">-0,150 pod </w:t>
      </w:r>
      <w:r>
        <w:rPr>
          <w:rFonts w:ascii="Calibri" w:hAnsi="Calibri"/>
          <w:sz w:val="22"/>
          <w:szCs w:val="22"/>
        </w:rPr>
        <w:t>±</w:t>
      </w:r>
      <w:r>
        <w:rPr>
          <w:rFonts w:ascii="Calibri" w:hAnsi="Calibri"/>
          <w:sz w:val="22"/>
          <w:szCs w:val="22"/>
        </w:rPr>
        <w:t>0,000 a srovn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pro parkov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vozidel. Parkovac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plocha se bude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ovat ve sklonu 2%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objektu, tak aby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rozd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l ve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jezdu na komunikaci byl co nejmen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>. Na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chodn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zpevn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plochy bude vyzd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zk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op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dka.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ji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objektu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il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pod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terasa v</w:t>
      </w:r>
      <w:r>
        <w:rPr>
          <w:rFonts w:ascii="Calibri" w:hAnsi="Calibri"/>
          <w:sz w:val="22"/>
          <w:szCs w:val="22"/>
        </w:rPr>
        <w:t> šíř</w:t>
      </w:r>
      <w:r>
        <w:rPr>
          <w:rFonts w:ascii="Calibri" w:hAnsi="Calibri"/>
          <w:sz w:val="22"/>
          <w:szCs w:val="22"/>
        </w:rPr>
        <w:t xml:space="preserve">i 2m. Sokl terasy bude </w:t>
      </w:r>
      <w:r>
        <w:rPr>
          <w:rFonts w:ascii="Calibri" w:hAnsi="Calibri"/>
          <w:sz w:val="22"/>
          <w:szCs w:val="22"/>
        </w:rPr>
        <w:t>čá</w:t>
      </w:r>
      <w:r>
        <w:rPr>
          <w:rFonts w:ascii="Calibri" w:hAnsi="Calibri"/>
          <w:sz w:val="22"/>
          <w:szCs w:val="22"/>
        </w:rPr>
        <w:t>ste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zasyp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n, aby se sn</w:t>
      </w:r>
      <w:r>
        <w:rPr>
          <w:rFonts w:ascii="Calibri" w:hAnsi="Calibri"/>
          <w:sz w:val="22"/>
          <w:szCs w:val="22"/>
        </w:rPr>
        <w:t>íž</w:t>
      </w:r>
      <w:r>
        <w:rPr>
          <w:rFonts w:ascii="Calibri" w:hAnsi="Calibri"/>
          <w:sz w:val="22"/>
          <w:szCs w:val="22"/>
        </w:rPr>
        <w:t>ila jeho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ka. Na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chodn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terasa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jedn</w:t>
      </w:r>
      <w:r>
        <w:rPr>
          <w:rFonts w:ascii="Calibri" w:hAnsi="Calibri"/>
          <w:sz w:val="22"/>
          <w:szCs w:val="22"/>
        </w:rPr>
        <w:t>é ú</w:t>
      </w:r>
      <w:r>
        <w:rPr>
          <w:rFonts w:ascii="Calibri" w:hAnsi="Calibri"/>
          <w:sz w:val="22"/>
          <w:szCs w:val="22"/>
        </w:rPr>
        <w:t>rovni na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n. Na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padn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bude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echodu na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 vyu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ito 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osmi stupni.</w:t>
      </w:r>
    </w:p>
    <w:p w:rsidR="00D711A7" w:rsidRDefault="004E50E3">
      <w:pPr>
        <w:pStyle w:val="A25NADPISKAPITOLYPODSTI"/>
      </w:pPr>
      <w:bookmarkStart w:id="30" w:name="_Toc30"/>
      <w:r>
        <w:rPr>
          <w:rStyle w:val="slostrnky"/>
          <w:rFonts w:eastAsia="Arial Unicode MS" w:cs="Arial Unicode MS"/>
        </w:rPr>
        <w:t>D2.2.  Venkovn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 xml:space="preserve">povrchy </w:t>
      </w:r>
      <w:bookmarkEnd w:id="30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Zpevn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plocha u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stupu do domu, ur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parkov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skov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mlatu. Plocha je vysp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dovan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, ve sklonu 2% sm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rem k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padu, u objektu na hran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chodn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ku</w:t>
      </w:r>
      <w:r>
        <w:rPr>
          <w:rFonts w:ascii="Calibri" w:hAnsi="Calibri"/>
          <w:sz w:val="22"/>
          <w:szCs w:val="22"/>
        </w:rPr>
        <w:t xml:space="preserve"> je zakon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ena odvod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ovac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m 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bkem.  Pod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dy hlavn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hmoty objektu je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chodn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k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>e 1,2m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kamenn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rodn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dla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by do betonov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Obdobn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 xml:space="preserve">je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ena terasa pod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 ji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dy objektu. Terasa je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nad okoln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nem na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soklu.  Na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padn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terasa do 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. 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ekon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rozd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l dan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sklonem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osmi stupni. Schodi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bude oblo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eno kamenn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obkladem.</w:t>
      </w:r>
    </w:p>
    <w:p w:rsidR="00D711A7" w:rsidRDefault="004E50E3">
      <w:pPr>
        <w:pStyle w:val="A25NADPISKAPITOLYPODSTI"/>
      </w:pPr>
      <w:bookmarkStart w:id="31" w:name="_Toc31"/>
      <w:r>
        <w:rPr>
          <w:rStyle w:val="slostrnky"/>
          <w:rFonts w:eastAsia="Arial Unicode MS" w:cs="Arial Unicode MS"/>
        </w:rPr>
        <w:t>D2.3.  Oplocen</w:t>
      </w:r>
      <w:r>
        <w:rPr>
          <w:rStyle w:val="slostrnky"/>
          <w:rFonts w:eastAsia="Arial Unicode MS" w:cs="Arial Unicode MS"/>
        </w:rPr>
        <w:t xml:space="preserve">í </w:t>
      </w:r>
      <w:bookmarkEnd w:id="31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charakteru okol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stavby, kde pozemky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 xml:space="preserve">asto nejsou </w:t>
      </w:r>
      <w:r>
        <w:rPr>
          <w:rFonts w:ascii="Calibri" w:hAnsi="Calibri"/>
          <w:sz w:val="22"/>
          <w:szCs w:val="22"/>
        </w:rPr>
        <w:t>oploceny 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rove</w:t>
      </w:r>
      <w:r>
        <w:rPr>
          <w:rFonts w:ascii="Calibri" w:hAnsi="Calibri"/>
          <w:sz w:val="22"/>
          <w:szCs w:val="22"/>
        </w:rPr>
        <w:t xml:space="preserve">ň 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ohledem na p</w:t>
      </w:r>
      <w:r>
        <w:rPr>
          <w:rFonts w:ascii="Calibri" w:hAnsi="Calibri"/>
          <w:sz w:val="22"/>
          <w:szCs w:val="22"/>
        </w:rPr>
        <w:t>řá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investora,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aduje jasn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vymezit parcelu, tak aby nedoch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zelo ke vstupu zejm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na turistick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vn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zimn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i letn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s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ch, navrhujeme parcelu </w:t>
      </w:r>
      <w:r>
        <w:rPr>
          <w:rFonts w:ascii="Calibri" w:hAnsi="Calibri"/>
          <w:sz w:val="22"/>
          <w:szCs w:val="22"/>
        </w:rPr>
        <w:t>čá</w:t>
      </w:r>
      <w:r>
        <w:rPr>
          <w:rFonts w:ascii="Calibri" w:hAnsi="Calibri"/>
          <w:sz w:val="22"/>
          <w:szCs w:val="22"/>
        </w:rPr>
        <w:t>ste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ohradit 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zk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m plotem.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Plot bude 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 vodorov</w:t>
      </w:r>
      <w:r>
        <w:rPr>
          <w:rFonts w:ascii="Calibri" w:hAnsi="Calibri"/>
          <w:sz w:val="22"/>
          <w:szCs w:val="22"/>
        </w:rPr>
        <w:t>nou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nou kulatinou v</w:t>
      </w:r>
      <w:r>
        <w:rPr>
          <w:rFonts w:ascii="Calibri" w:hAnsi="Calibri"/>
          <w:sz w:val="22"/>
          <w:szCs w:val="22"/>
        </w:rPr>
        <w:t> ú</w:t>
      </w:r>
      <w:r>
        <w:rPr>
          <w:rFonts w:ascii="Calibri" w:hAnsi="Calibri"/>
          <w:sz w:val="22"/>
          <w:szCs w:val="22"/>
        </w:rPr>
        <w:t>rovni cca 800mm nad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n. Kulatina bude ulo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na sloupc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v osov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vzd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lenostech.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edpokl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me vzd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lenost cca 4,0m. Charakterem bude plot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ipom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nat ohradu pastviny.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  <w:shd w:val="clear" w:color="auto" w:fill="FFFF00"/>
        </w:rPr>
      </w:pPr>
    </w:p>
    <w:p w:rsidR="00D711A7" w:rsidRDefault="004E50E3">
      <w:pPr>
        <w:pStyle w:val="A25NADPISKAPITOLYPODSTI"/>
      </w:pPr>
      <w:bookmarkStart w:id="32" w:name="_Toc32"/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ab/>
        <w:t>Tepeln</w:t>
      </w:r>
      <w:r>
        <w:rPr>
          <w:rStyle w:val="slostrnky"/>
          <w:rFonts w:eastAsia="Arial Unicode MS" w:cs="Arial Unicode MS"/>
        </w:rPr>
        <w:t xml:space="preserve">ě </w:t>
      </w:r>
      <w:r>
        <w:rPr>
          <w:rStyle w:val="slostrnky"/>
          <w:rFonts w:eastAsia="Arial Unicode MS" w:cs="Arial Unicode MS"/>
        </w:rPr>
        <w:t>technick</w:t>
      </w:r>
      <w:r>
        <w:rPr>
          <w:rStyle w:val="slostrnky"/>
          <w:rFonts w:eastAsia="Arial Unicode MS" w:cs="Arial Unicode MS"/>
        </w:rPr>
        <w:t xml:space="preserve">é </w:t>
      </w:r>
      <w:r>
        <w:rPr>
          <w:rStyle w:val="slostrnky"/>
          <w:rFonts w:eastAsia="Arial Unicode MS" w:cs="Arial Unicode MS"/>
        </w:rPr>
        <w:t>vlastnosti stavebn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>ch konstrukc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a v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pln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otvor</w:t>
      </w:r>
      <w:r>
        <w:rPr>
          <w:rStyle w:val="slostrnky"/>
          <w:rFonts w:eastAsia="Arial Unicode MS" w:cs="Arial Unicode MS"/>
        </w:rPr>
        <w:t>ů</w:t>
      </w:r>
      <w:bookmarkEnd w:id="32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Obvodov</w:t>
      </w:r>
      <w:r>
        <w:rPr>
          <w:rFonts w:ascii="Calibri" w:hAnsi="Calibri"/>
          <w:b/>
          <w:bCs/>
          <w:sz w:val="22"/>
          <w:szCs w:val="22"/>
        </w:rPr>
        <w:t xml:space="preserve">é </w:t>
      </w:r>
      <w:r>
        <w:rPr>
          <w:rFonts w:ascii="Calibri" w:hAnsi="Calibri"/>
          <w:b/>
          <w:bCs/>
          <w:sz w:val="22"/>
          <w:szCs w:val="22"/>
        </w:rPr>
        <w:t xml:space="preserve">zdi  </w:t>
      </w:r>
    </w:p>
    <w:p w:rsidR="00D711A7" w:rsidRDefault="004E50E3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Obvodov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 xml:space="preserve">ny budou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eny formou tzv.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nosn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,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budou tvo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eny ze sloupk</w:t>
      </w:r>
      <w:r>
        <w:rPr>
          <w:rFonts w:ascii="Calibri" w:hAnsi="Calibri"/>
          <w:sz w:val="22"/>
          <w:szCs w:val="22"/>
        </w:rPr>
        <w:t xml:space="preserve">ů </w:t>
      </w:r>
    </w:p>
    <w:p w:rsidR="00D711A7" w:rsidRDefault="004E50E3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140/140mm (60/140mm), spojen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na vnit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l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ci OSB deskou. Z 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vodu prostorov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 xml:space="preserve">tuhosti </w:t>
      </w:r>
    </w:p>
    <w:p w:rsidR="00D711A7" w:rsidRDefault="004E50E3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objektu rodinn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ho domu budou </w:t>
      </w:r>
      <w:r>
        <w:rPr>
          <w:rFonts w:ascii="Calibri" w:hAnsi="Calibri"/>
          <w:sz w:val="22"/>
          <w:szCs w:val="22"/>
        </w:rPr>
        <w:t>sloupky v pod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ch spojit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na celou 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ku od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kladu po pozednici (nebudou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eru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eny stropem). Mezi nimi bude vlo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tepeln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izolace z miner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vl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ken.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interi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ru bude nosn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konstrukce 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zaklopena konstrukc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sloupk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60x60mm a biodeskou. Me</w:t>
      </w:r>
      <w:r>
        <w:rPr>
          <w:rFonts w:ascii="Calibri" w:hAnsi="Calibri"/>
          <w:sz w:val="22"/>
          <w:szCs w:val="22"/>
        </w:rPr>
        <w:t>zi sloupky bude vlo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tepeln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izolace tl. 60mm.</w:t>
      </w:r>
    </w:p>
    <w:p w:rsidR="00D711A7" w:rsidRDefault="004E50E3">
      <w:pPr>
        <w:shd w:val="clear" w:color="auto" w:fill="FFFFFF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initel prostupu tepla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ny je U=0,18W/m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 xml:space="preserve">K </w:t>
      </w:r>
      <w:r>
        <w:rPr>
          <w:rFonts w:ascii="Calibri" w:hAnsi="Calibri"/>
          <w:sz w:val="22"/>
          <w:szCs w:val="22"/>
        </w:rPr>
        <w:t>–</w:t>
      </w:r>
      <w:r>
        <w:rPr>
          <w:rFonts w:ascii="Calibri" w:hAnsi="Calibri"/>
          <w:sz w:val="22"/>
          <w:szCs w:val="22"/>
        </w:rPr>
        <w:t>spl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uje 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hodnoty.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Podlaha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</w:rPr>
      </w:pPr>
      <w:r>
        <w:rPr>
          <w:rFonts w:ascii="Calibri" w:hAnsi="Calibri"/>
          <w:sz w:val="22"/>
          <w:szCs w:val="22"/>
        </w:rPr>
        <w:t>Podlaha na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je zateplen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EPS 150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tl. 120mm.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initel prostupu tepla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podlahy je U=0,27W/m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 xml:space="preserve">K, </w:t>
      </w:r>
      <w:r>
        <w:rPr>
          <w:rFonts w:ascii="Calibri" w:hAnsi="Calibri"/>
          <w:sz w:val="22"/>
          <w:szCs w:val="22"/>
        </w:rPr>
        <w:t>normov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je stanovena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adovan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U</w:t>
      </w:r>
      <w:r>
        <w:rPr>
          <w:rFonts w:ascii="Calibri" w:hAnsi="Calibri"/>
          <w:sz w:val="22"/>
          <w:szCs w:val="22"/>
          <w:vertAlign w:val="subscript"/>
        </w:rPr>
        <w:t>N</w:t>
      </w:r>
      <w:r>
        <w:rPr>
          <w:rFonts w:ascii="Calibri" w:hAnsi="Calibri"/>
          <w:sz w:val="22"/>
          <w:szCs w:val="22"/>
        </w:rPr>
        <w:t>=0,45W/m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K. 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je U</w:t>
      </w:r>
      <w:r>
        <w:rPr>
          <w:rFonts w:ascii="Calibri" w:hAnsi="Calibri"/>
          <w:sz w:val="22"/>
          <w:szCs w:val="22"/>
          <w:vertAlign w:val="subscript"/>
        </w:rPr>
        <w:t>N</w:t>
      </w:r>
      <w:r>
        <w:rPr>
          <w:rFonts w:ascii="Calibri" w:hAnsi="Calibri"/>
          <w:sz w:val="22"/>
          <w:szCs w:val="22"/>
        </w:rPr>
        <w:t>=0,30W/m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  - spl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uje 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enou hodnotu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St</w:t>
      </w:r>
      <w:r>
        <w:rPr>
          <w:rFonts w:ascii="Calibri" w:hAnsi="Calibri"/>
          <w:b/>
          <w:bCs/>
          <w:sz w:val="22"/>
          <w:szCs w:val="22"/>
        </w:rPr>
        <w:t>ř</w:t>
      </w:r>
      <w:r>
        <w:rPr>
          <w:rFonts w:ascii="Calibri" w:hAnsi="Calibri"/>
          <w:b/>
          <w:bCs/>
          <w:sz w:val="22"/>
          <w:szCs w:val="22"/>
        </w:rPr>
        <w:t>echa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echa je zateplena d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evovl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knitou izolac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STEICO nad, pod i mezi krokve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celkov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tl. 272mm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Sou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initel prostupu tepla</w:t>
      </w:r>
      <w:r>
        <w:rPr>
          <w:rFonts w:ascii="Calibri" w:hAnsi="Calibri"/>
          <w:sz w:val="22"/>
          <w:szCs w:val="22"/>
        </w:rPr>
        <w:t xml:space="preserve">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echy je U=0,16W/m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 (uva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no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10% pod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lem prostupu krokv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), normov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je stanovena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adovan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U</w:t>
      </w:r>
      <w:r>
        <w:rPr>
          <w:rFonts w:ascii="Calibri" w:hAnsi="Calibri"/>
          <w:sz w:val="22"/>
          <w:szCs w:val="22"/>
          <w:vertAlign w:val="subscript"/>
        </w:rPr>
        <w:t>N</w:t>
      </w:r>
      <w:r>
        <w:rPr>
          <w:rFonts w:ascii="Calibri" w:hAnsi="Calibri"/>
          <w:sz w:val="22"/>
          <w:szCs w:val="22"/>
        </w:rPr>
        <w:t>=0,24W/m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K. 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je U</w:t>
      </w:r>
      <w:r>
        <w:rPr>
          <w:rFonts w:ascii="Calibri" w:hAnsi="Calibri"/>
          <w:sz w:val="22"/>
          <w:szCs w:val="22"/>
          <w:vertAlign w:val="subscript"/>
        </w:rPr>
        <w:t>N</w:t>
      </w:r>
      <w:r>
        <w:rPr>
          <w:rFonts w:ascii="Calibri" w:hAnsi="Calibri"/>
          <w:sz w:val="22"/>
          <w:szCs w:val="22"/>
        </w:rPr>
        <w:t>=0,16W/m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  - spl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uje 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enou hodnotu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Okna a dve</w:t>
      </w:r>
      <w:r>
        <w:rPr>
          <w:rFonts w:ascii="Calibri" w:hAnsi="Calibri"/>
          <w:b/>
          <w:bCs/>
          <w:sz w:val="22"/>
          <w:szCs w:val="22"/>
        </w:rPr>
        <w:t>ř</w:t>
      </w:r>
      <w:r>
        <w:rPr>
          <w:rFonts w:ascii="Calibri" w:hAnsi="Calibri"/>
          <w:b/>
          <w:bCs/>
          <w:sz w:val="22"/>
          <w:szCs w:val="22"/>
        </w:rPr>
        <w:t>e na fas</w:t>
      </w:r>
      <w:r>
        <w:rPr>
          <w:rFonts w:ascii="Calibri" w:hAnsi="Calibri"/>
          <w:b/>
          <w:bCs/>
          <w:sz w:val="22"/>
          <w:szCs w:val="22"/>
        </w:rPr>
        <w:t>á</w:t>
      </w:r>
      <w:r>
        <w:rPr>
          <w:rFonts w:ascii="Calibri" w:hAnsi="Calibri"/>
          <w:b/>
          <w:bCs/>
          <w:sz w:val="22"/>
          <w:szCs w:val="22"/>
        </w:rPr>
        <w:t>d</w:t>
      </w:r>
      <w:r>
        <w:rPr>
          <w:rFonts w:ascii="Calibri" w:hAnsi="Calibri"/>
          <w:b/>
          <w:bCs/>
          <w:sz w:val="22"/>
          <w:szCs w:val="22"/>
        </w:rPr>
        <w:t>á</w:t>
      </w:r>
      <w:r>
        <w:rPr>
          <w:rFonts w:ascii="Calibri" w:hAnsi="Calibri"/>
          <w:b/>
          <w:bCs/>
          <w:sz w:val="22"/>
          <w:szCs w:val="22"/>
        </w:rPr>
        <w:t>ch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</w:rPr>
      </w:pPr>
      <w:r>
        <w:rPr>
          <w:rFonts w:ascii="Calibri" w:hAnsi="Calibri"/>
          <w:sz w:val="22"/>
          <w:szCs w:val="22"/>
        </w:rPr>
        <w:t>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okna a dve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 xml:space="preserve">e ve </w:t>
      </w:r>
      <w:r>
        <w:rPr>
          <w:rFonts w:ascii="Calibri" w:hAnsi="Calibri"/>
          <w:sz w:val="22"/>
          <w:szCs w:val="22"/>
        </w:rPr>
        <w:t>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ch budou zasklena tepeln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izola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mi trojskly.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prvky oken a dve</w:t>
      </w:r>
      <w:r>
        <w:rPr>
          <w:rFonts w:ascii="Calibri" w:hAnsi="Calibri"/>
          <w:sz w:val="22"/>
          <w:szCs w:val="22"/>
        </w:rPr>
        <w:t xml:space="preserve">ří </w:t>
      </w:r>
      <w:r>
        <w:rPr>
          <w:rFonts w:ascii="Calibri" w:hAnsi="Calibri"/>
          <w:sz w:val="22"/>
          <w:szCs w:val="22"/>
        </w:rPr>
        <w:t>na fas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budou spl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ovat minim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sou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initel prostupu tepla U</w:t>
      </w:r>
      <w:r>
        <w:rPr>
          <w:rFonts w:ascii="Calibri" w:hAnsi="Calibri"/>
          <w:sz w:val="22"/>
          <w:szCs w:val="22"/>
          <w:vertAlign w:val="subscript"/>
        </w:rPr>
        <w:t>okno</w:t>
      </w:r>
      <w:r>
        <w:rPr>
          <w:rFonts w:ascii="Calibri" w:hAnsi="Calibri"/>
          <w:sz w:val="22"/>
          <w:szCs w:val="22"/>
        </w:rPr>
        <w:t>0,9W/m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 pro okno jako celek.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Normou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adovan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U</w:t>
      </w:r>
      <w:r>
        <w:rPr>
          <w:rFonts w:ascii="Calibri" w:hAnsi="Calibri"/>
          <w:sz w:val="22"/>
          <w:szCs w:val="22"/>
          <w:vertAlign w:val="subscript"/>
        </w:rPr>
        <w:t>N</w:t>
      </w:r>
      <w:r>
        <w:rPr>
          <w:rFonts w:ascii="Calibri" w:hAnsi="Calibri"/>
          <w:sz w:val="22"/>
          <w:szCs w:val="22"/>
        </w:rPr>
        <w:t>=1,7W/m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K,doporu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hodnota je U</w:t>
      </w:r>
      <w:r>
        <w:rPr>
          <w:rFonts w:ascii="Calibri" w:hAnsi="Calibri"/>
          <w:sz w:val="22"/>
          <w:szCs w:val="22"/>
          <w:vertAlign w:val="subscript"/>
        </w:rPr>
        <w:t>N</w:t>
      </w:r>
      <w:r>
        <w:rPr>
          <w:rFonts w:ascii="Calibri" w:hAnsi="Calibri"/>
          <w:sz w:val="22"/>
          <w:szCs w:val="22"/>
        </w:rPr>
        <w:t>=1,2W/m</w:t>
      </w:r>
      <w:r>
        <w:rPr>
          <w:rFonts w:ascii="Calibri" w:hAnsi="Calibri"/>
          <w:sz w:val="22"/>
          <w:szCs w:val="22"/>
          <w:vertAlign w:val="superscript"/>
        </w:rPr>
        <w:t>2</w:t>
      </w:r>
      <w:r>
        <w:rPr>
          <w:rFonts w:ascii="Calibri" w:hAnsi="Calibri"/>
          <w:sz w:val="22"/>
          <w:szCs w:val="22"/>
        </w:rPr>
        <w:t>K.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echny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konstrukce spl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uj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sou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initele prostupu tepla dan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normovou hodnotou platn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normov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 xml:space="preserve">hodnoty dle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SN 73 05 40-2, objekt je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hlediska prostupu tepla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zkoenergetick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standardu.</w:t>
      </w:r>
    </w:p>
    <w:p w:rsidR="00D711A7" w:rsidRDefault="004E50E3">
      <w:pPr>
        <w:pStyle w:val="A25NADPISKAPITOLYPODSTI"/>
      </w:pPr>
      <w:bookmarkStart w:id="33" w:name="_Toc33"/>
      <w:r>
        <w:rPr>
          <w:rStyle w:val="slostrnky"/>
          <w:rFonts w:eastAsia="Arial Unicode MS" w:cs="Arial Unicode MS"/>
        </w:rPr>
        <w:t>F</w:t>
      </w:r>
      <w:r>
        <w:rPr>
          <w:rStyle w:val="slostrnky"/>
          <w:rFonts w:eastAsia="Arial Unicode MS" w:cs="Arial Unicode MS"/>
        </w:rPr>
        <w:tab/>
        <w:t>Zp</w:t>
      </w:r>
      <w:r>
        <w:rPr>
          <w:rStyle w:val="slostrnky"/>
          <w:rFonts w:eastAsia="Arial Unicode MS" w:cs="Arial Unicode MS"/>
        </w:rPr>
        <w:t>ů</w:t>
      </w:r>
      <w:r>
        <w:rPr>
          <w:rStyle w:val="slostrnky"/>
          <w:rFonts w:eastAsia="Arial Unicode MS" w:cs="Arial Unicode MS"/>
        </w:rPr>
        <w:t>sob zalo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objektu s ohledem na v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sledky in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rsko-geologick</w:t>
      </w:r>
      <w:r>
        <w:rPr>
          <w:rStyle w:val="slostrnky"/>
          <w:rFonts w:eastAsia="Arial Unicode MS" w:cs="Arial Unicode MS"/>
        </w:rPr>
        <w:t>é</w:t>
      </w:r>
      <w:r>
        <w:rPr>
          <w:rStyle w:val="slostrnky"/>
          <w:rFonts w:eastAsia="Arial Unicode MS" w:cs="Arial Unicode MS"/>
        </w:rPr>
        <w:t>ho a hydrogeologick</w:t>
      </w:r>
      <w:r>
        <w:rPr>
          <w:rStyle w:val="slostrnky"/>
          <w:rFonts w:eastAsia="Arial Unicode MS" w:cs="Arial Unicode MS"/>
        </w:rPr>
        <w:t>é</w:t>
      </w:r>
      <w:r>
        <w:rPr>
          <w:rStyle w:val="slostrnky"/>
          <w:rFonts w:eastAsia="Arial Unicode MS" w:cs="Arial Unicode MS"/>
        </w:rPr>
        <w:t xml:space="preserve">ho </w:t>
      </w:r>
      <w:r>
        <w:rPr>
          <w:rStyle w:val="slostrnky"/>
          <w:rFonts w:eastAsia="Arial Unicode MS" w:cs="Arial Unicode MS"/>
        </w:rPr>
        <w:tab/>
        <w:t>pr</w:t>
      </w:r>
      <w:r>
        <w:rPr>
          <w:rStyle w:val="slostrnky"/>
          <w:rFonts w:eastAsia="Arial Unicode MS" w:cs="Arial Unicode MS"/>
        </w:rPr>
        <w:t>ů</w:t>
      </w:r>
      <w:r>
        <w:rPr>
          <w:rStyle w:val="slostrnky"/>
          <w:rFonts w:eastAsia="Arial Unicode MS" w:cs="Arial Unicode MS"/>
        </w:rPr>
        <w:t>zkumu.</w:t>
      </w:r>
      <w:bookmarkEnd w:id="33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Objekt bude zalo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 plo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na dvoustup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pasech. Spodn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stupe</w:t>
      </w:r>
      <w:r>
        <w:rPr>
          <w:rFonts w:ascii="Calibri" w:hAnsi="Calibri"/>
          <w:sz w:val="22"/>
          <w:szCs w:val="22"/>
        </w:rPr>
        <w:t xml:space="preserve">ň </w:t>
      </w:r>
      <w:r>
        <w:rPr>
          <w:rFonts w:ascii="Calibri" w:hAnsi="Calibri"/>
          <w:sz w:val="22"/>
          <w:szCs w:val="22"/>
        </w:rPr>
        <w:t>bude monolitick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prost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ho betonu </w:t>
      </w:r>
      <w:r>
        <w:rPr>
          <w:rFonts w:ascii="Calibri" w:hAnsi="Calibri"/>
          <w:sz w:val="22"/>
          <w:szCs w:val="22"/>
        </w:rPr>
        <w:t>šíř</w:t>
      </w:r>
      <w:r>
        <w:rPr>
          <w:rFonts w:ascii="Calibri" w:hAnsi="Calibri"/>
          <w:sz w:val="22"/>
          <w:szCs w:val="22"/>
        </w:rPr>
        <w:t>ky min. 0,40m. Horn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stupe</w:t>
      </w:r>
      <w:r>
        <w:rPr>
          <w:rFonts w:ascii="Calibri" w:hAnsi="Calibri"/>
          <w:sz w:val="22"/>
          <w:szCs w:val="22"/>
        </w:rPr>
        <w:t xml:space="preserve">ň </w:t>
      </w:r>
      <w:r>
        <w:rPr>
          <w:rFonts w:ascii="Calibri" w:hAnsi="Calibri"/>
          <w:sz w:val="22"/>
          <w:szCs w:val="22"/>
        </w:rPr>
        <w:t>bude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prol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van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tv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rnic tlou</w:t>
      </w:r>
      <w:r>
        <w:rPr>
          <w:rFonts w:ascii="Calibri" w:hAnsi="Calibri"/>
          <w:sz w:val="22"/>
          <w:szCs w:val="22"/>
        </w:rPr>
        <w:t>šť</w:t>
      </w:r>
      <w:r>
        <w:rPr>
          <w:rFonts w:ascii="Calibri" w:hAnsi="Calibri"/>
          <w:sz w:val="22"/>
          <w:szCs w:val="22"/>
        </w:rPr>
        <w:t>ky 250mm.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</w:t>
      </w:r>
      <w:r>
        <w:rPr>
          <w:rFonts w:ascii="Calibri" w:hAnsi="Calibri"/>
          <w:sz w:val="22"/>
          <w:szCs w:val="22"/>
        </w:rPr>
        <w:t>y mus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t zalo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eny min. 0,40m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rostl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a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rove</w:t>
      </w:r>
      <w:r>
        <w:rPr>
          <w:rFonts w:ascii="Calibri" w:hAnsi="Calibri"/>
          <w:sz w:val="22"/>
          <w:szCs w:val="22"/>
        </w:rPr>
        <w:t xml:space="preserve">ň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nez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mrzn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hloubce, min. 1,20m od upraven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nu.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klady budou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prost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betonu C 12,5/15. Pro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pas (lit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do zeminy) m</w:t>
      </w:r>
      <w:r>
        <w:rPr>
          <w:rFonts w:ascii="Calibri" w:hAnsi="Calibri"/>
          <w:sz w:val="22"/>
          <w:szCs w:val="22"/>
        </w:rPr>
        <w:t>ůž</w:t>
      </w:r>
      <w:r>
        <w:rPr>
          <w:rFonts w:ascii="Calibri" w:hAnsi="Calibri"/>
          <w:sz w:val="22"/>
          <w:szCs w:val="22"/>
        </w:rPr>
        <w:t>e 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t pou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 i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prokl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dan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beton, pokud budou dodr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ena v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 xml:space="preserve">echna </w:t>
      </w:r>
      <w:r>
        <w:rPr>
          <w:rFonts w:ascii="Calibri" w:hAnsi="Calibri"/>
          <w:sz w:val="22"/>
          <w:szCs w:val="22"/>
        </w:rPr>
        <w:t>pravidla pro jeho pou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(max.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 kamen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do 1/3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nejmen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>ho rozm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ru betonovan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 xml:space="preserve">konstrukce,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istota kamen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, pevnost, dostate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vrstvy betonu mezi jednotliv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kameny).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stavbu budou pou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ity b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stavebn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postupy, na tomto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raz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>uje</w:t>
      </w:r>
      <w:r>
        <w:rPr>
          <w:rFonts w:ascii="Calibri" w:hAnsi="Calibri"/>
          <w:sz w:val="22"/>
          <w:szCs w:val="22"/>
        </w:rPr>
        <w:t>me nutnost dodr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zejm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na 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sleduj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edpis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: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Zemina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sp</w:t>
      </w:r>
      <w:r>
        <w:rPr>
          <w:rFonts w:ascii="Calibri" w:hAnsi="Calibri"/>
          <w:sz w:val="22"/>
          <w:szCs w:val="22"/>
        </w:rPr>
        <w:t>ář</w:t>
      </w:r>
      <w:r>
        <w:rPr>
          <w:rFonts w:ascii="Calibri" w:hAnsi="Calibri"/>
          <w:sz w:val="22"/>
          <w:szCs w:val="22"/>
        </w:rPr>
        <w:t>e mus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t chr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nep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zniv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klimatick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vlivy (mrazem a vodou) 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po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kozen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t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kou t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ebn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technikou. Pokud vznikne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 rozpojov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zeminy nerovn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dno, nesm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t </w:t>
      </w:r>
      <w:r>
        <w:rPr>
          <w:rFonts w:ascii="Calibri" w:hAnsi="Calibri"/>
          <w:sz w:val="22"/>
          <w:szCs w:val="22"/>
        </w:rPr>
        <w:t>zarovn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no nakyp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enou zeminou, ale pouze podkladn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 betonem! Pokud bude zemina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sp</w:t>
      </w:r>
      <w:r>
        <w:rPr>
          <w:rFonts w:ascii="Calibri" w:hAnsi="Calibri"/>
          <w:sz w:val="22"/>
          <w:szCs w:val="22"/>
        </w:rPr>
        <w:t>ář</w:t>
      </w:r>
      <w:r>
        <w:rPr>
          <w:rFonts w:ascii="Calibri" w:hAnsi="Calibri"/>
          <w:sz w:val="22"/>
          <w:szCs w:val="22"/>
        </w:rPr>
        <w:t>e jakkoliv po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kozena, je nutno ji odt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it a nahradit plombou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huben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betonu.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ra mus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t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beton</w:t>
      </w:r>
      <w:r>
        <w:rPr>
          <w:rFonts w:ascii="Calibri" w:hAnsi="Calibri"/>
          <w:sz w:val="22"/>
          <w:szCs w:val="22"/>
        </w:rPr>
        <w:t xml:space="preserve">áží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evzata odbornou osobou.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upraven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mu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mus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t zalo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min. 40cm do rostl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nu!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Proto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 nebyl proveden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podrobn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geologick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zkum, jsou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klady navrhnuty na b</w:t>
      </w:r>
      <w:r>
        <w:rPr>
          <w:rFonts w:ascii="Calibri" w:hAnsi="Calibri"/>
          <w:sz w:val="22"/>
          <w:szCs w:val="22"/>
        </w:rPr>
        <w:t>ěž</w:t>
      </w:r>
      <w:r>
        <w:rPr>
          <w:rFonts w:ascii="Calibri" w:hAnsi="Calibri"/>
          <w:sz w:val="22"/>
          <w:szCs w:val="22"/>
        </w:rPr>
        <w:t>nou jemnozrnnou zeminu F5 (ML MI) 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kk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konzistence dle zat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zej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platn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 xml:space="preserve">normy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SN 73 1001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>ladov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da pod plo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mi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klady.</w:t>
      </w:r>
    </w:p>
    <w:p w:rsidR="00D711A7" w:rsidRDefault="004E50E3">
      <w:pPr>
        <w:pStyle w:val="A25NADPISKAPITOLYPODSTI"/>
      </w:pPr>
      <w:bookmarkStart w:id="34" w:name="_Toc34"/>
      <w:r>
        <w:rPr>
          <w:rStyle w:val="slostrnky"/>
          <w:rFonts w:eastAsia="Arial Unicode MS" w:cs="Arial Unicode MS"/>
        </w:rPr>
        <w:t xml:space="preserve">G </w:t>
      </w:r>
      <w:r>
        <w:rPr>
          <w:rStyle w:val="slostrnky"/>
          <w:rFonts w:eastAsia="Arial Unicode MS" w:cs="Arial Unicode MS"/>
        </w:rPr>
        <w:tab/>
        <w:t>Vliv objektu a jeho u</w:t>
      </w:r>
      <w:r>
        <w:rPr>
          <w:rStyle w:val="slostrnky"/>
          <w:rFonts w:eastAsia="Arial Unicode MS" w:cs="Arial Unicode MS"/>
        </w:rPr>
        <w:t>ží</w:t>
      </w:r>
      <w:r>
        <w:rPr>
          <w:rStyle w:val="slostrnky"/>
          <w:rFonts w:eastAsia="Arial Unicode MS" w:cs="Arial Unicode MS"/>
        </w:rPr>
        <w:t>v</w:t>
      </w:r>
      <w:r>
        <w:rPr>
          <w:rStyle w:val="slostrnky"/>
          <w:rFonts w:eastAsia="Arial Unicode MS" w:cs="Arial Unicode MS"/>
        </w:rPr>
        <w:t>á</w:t>
      </w:r>
      <w:r>
        <w:rPr>
          <w:rStyle w:val="slostrnky"/>
          <w:rFonts w:eastAsia="Arial Unicode MS" w:cs="Arial Unicode MS"/>
        </w:rPr>
        <w:t>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 xml:space="preserve">na 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ivotn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prost</w:t>
      </w:r>
      <w:r>
        <w:rPr>
          <w:rStyle w:val="slostrnky"/>
          <w:rFonts w:eastAsia="Arial Unicode MS" w:cs="Arial Unicode MS"/>
        </w:rPr>
        <w:t>ř</w:t>
      </w:r>
      <w:r>
        <w:rPr>
          <w:rStyle w:val="slostrnky"/>
          <w:rFonts w:eastAsia="Arial Unicode MS" w:cs="Arial Unicode MS"/>
        </w:rPr>
        <w:t>ed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 xml:space="preserve">a </w:t>
      </w:r>
      <w:r>
        <w:rPr>
          <w:rStyle w:val="slostrnky"/>
          <w:rFonts w:eastAsia="Arial Unicode MS" w:cs="Arial Unicode MS"/>
        </w:rPr>
        <w:t>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p</w:t>
      </w:r>
      <w:r>
        <w:rPr>
          <w:rStyle w:val="slostrnky"/>
          <w:rFonts w:eastAsia="Arial Unicode MS" w:cs="Arial Unicode MS"/>
        </w:rPr>
        <w:t>ří</w:t>
      </w:r>
      <w:r>
        <w:rPr>
          <w:rStyle w:val="slostrnky"/>
          <w:rFonts w:eastAsia="Arial Unicode MS" w:cs="Arial Unicode MS"/>
        </w:rPr>
        <w:t>padn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ch negativn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 xml:space="preserve">ch </w:t>
      </w:r>
      <w:r>
        <w:rPr>
          <w:rStyle w:val="slostrnky"/>
          <w:rFonts w:eastAsia="Arial Unicode MS" w:cs="Arial Unicode MS"/>
        </w:rPr>
        <w:t>úč</w:t>
      </w:r>
      <w:r>
        <w:rPr>
          <w:rStyle w:val="slostrnky"/>
          <w:rFonts w:eastAsia="Arial Unicode MS" w:cs="Arial Unicode MS"/>
        </w:rPr>
        <w:t>ink</w:t>
      </w:r>
      <w:r>
        <w:rPr>
          <w:rStyle w:val="slostrnky"/>
          <w:rFonts w:eastAsia="Arial Unicode MS" w:cs="Arial Unicode MS"/>
        </w:rPr>
        <w:t>ů</w:t>
      </w:r>
      <w:r>
        <w:rPr>
          <w:rStyle w:val="slostrnky"/>
          <w:rFonts w:eastAsia="Arial Unicode MS" w:cs="Arial Unicode MS"/>
        </w:rPr>
        <w:t>.</w:t>
      </w:r>
      <w:bookmarkEnd w:id="34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é ú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se nach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rodn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m parku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umava.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mci projedn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bylo pod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no stanovisko na spr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vu NP 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umavy a zapracov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ny </w:t>
      </w:r>
      <w:r>
        <w:rPr>
          <w:rFonts w:ascii="Calibri" w:hAnsi="Calibri"/>
          <w:sz w:val="22"/>
          <w:szCs w:val="22"/>
        </w:rPr>
        <w:t>jejich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ipom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nky ji</w:t>
      </w:r>
      <w:r>
        <w:rPr>
          <w:rFonts w:ascii="Calibri" w:hAnsi="Calibri"/>
          <w:sz w:val="22"/>
          <w:szCs w:val="22"/>
        </w:rPr>
        <w:t xml:space="preserve">ž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 ú</w:t>
      </w:r>
      <w:r>
        <w:rPr>
          <w:rFonts w:ascii="Calibri" w:hAnsi="Calibri"/>
          <w:sz w:val="22"/>
          <w:szCs w:val="22"/>
        </w:rPr>
        <w:t>rovni studie.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/>
          <w:sz w:val="22"/>
          <w:szCs w:val="22"/>
        </w:rPr>
        <w:t>Povinnost zji</w:t>
      </w:r>
      <w:r>
        <w:rPr>
          <w:rFonts w:ascii="Calibri" w:hAnsi="Calibri"/>
          <w:sz w:val="22"/>
          <w:szCs w:val="22"/>
        </w:rPr>
        <w:t>šť</w:t>
      </w:r>
      <w:r>
        <w:rPr>
          <w:rFonts w:ascii="Calibri" w:hAnsi="Calibri"/>
          <w:sz w:val="22"/>
          <w:szCs w:val="22"/>
        </w:rPr>
        <w:t>ovac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ho 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ani proveden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dokumentace EIA dle 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 xml:space="preserve">lohy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.1  z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kona 100/2001 Sb. nen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stanovena.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Objekt bude vyt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tepeln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 xml:space="preserve">m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erpadlem.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Tepeln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izolace jsou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eny na doporu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 xml:space="preserve">hodnoty </w:t>
      </w:r>
      <w:r>
        <w:rPr>
          <w:rFonts w:ascii="Calibri" w:hAnsi="Calibri"/>
          <w:sz w:val="22"/>
          <w:szCs w:val="22"/>
        </w:rPr>
        <w:t xml:space="preserve">– 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zkoenergetick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standard.</w:t>
      </w:r>
    </w:p>
    <w:p w:rsidR="00D711A7" w:rsidRDefault="004E50E3">
      <w:pPr>
        <w:pStyle w:val="A25NADPISKAPITOLYPODSTI"/>
      </w:pPr>
      <w:bookmarkStart w:id="35" w:name="_Toc35"/>
      <w:r>
        <w:rPr>
          <w:rStyle w:val="slostrnky"/>
          <w:rFonts w:eastAsia="Arial Unicode MS" w:cs="Arial Unicode MS"/>
        </w:rPr>
        <w:t>H</w:t>
      </w:r>
      <w:r>
        <w:rPr>
          <w:rStyle w:val="slostrnky"/>
          <w:rFonts w:eastAsia="Arial Unicode MS" w:cs="Arial Unicode MS"/>
        </w:rPr>
        <w:tab/>
        <w:t>Dopravn</w:t>
      </w:r>
      <w:r>
        <w:rPr>
          <w:rStyle w:val="slostrnky"/>
          <w:rFonts w:eastAsia="Arial Unicode MS" w:cs="Arial Unicode MS"/>
        </w:rPr>
        <w:t>í ř</w:t>
      </w:r>
      <w:r>
        <w:rPr>
          <w:rStyle w:val="slostrnky"/>
          <w:rFonts w:eastAsia="Arial Unicode MS" w:cs="Arial Unicode MS"/>
        </w:rPr>
        <w:t>e</w:t>
      </w:r>
      <w:r>
        <w:rPr>
          <w:rStyle w:val="slostrnky"/>
          <w:rFonts w:eastAsia="Arial Unicode MS" w:cs="Arial Unicode MS"/>
        </w:rPr>
        <w:t>š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>í</w:t>
      </w:r>
      <w:r>
        <w:rPr>
          <w:rStyle w:val="slostrnky"/>
          <w:rFonts w:eastAsia="Arial Unicode MS" w:cs="Arial Unicode MS"/>
        </w:rPr>
        <w:t>.</w:t>
      </w:r>
      <w:bookmarkEnd w:id="35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Komunikace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ilehl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ze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pozemku je silnic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III.t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dy (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.16910) kter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spojuje obec Modravu s</w:t>
      </w:r>
      <w:r>
        <w:rPr>
          <w:rFonts w:ascii="Calibri" w:hAnsi="Calibri"/>
          <w:sz w:val="22"/>
          <w:szCs w:val="22"/>
        </w:rPr>
        <w:t xml:space="preserve">  </w:t>
      </w:r>
      <w:r>
        <w:rPr>
          <w:rFonts w:ascii="Calibri" w:hAnsi="Calibri"/>
          <w:sz w:val="22"/>
          <w:szCs w:val="22"/>
        </w:rPr>
        <w:t>Kvildou. Napojen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na komunikaci prob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 xml:space="preserve">hne na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obce. Vjezd na pozemek bude realizov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v</w:t>
      </w:r>
      <w:r>
        <w:rPr>
          <w:rFonts w:ascii="Calibri" w:hAnsi="Calibri"/>
          <w:sz w:val="22"/>
          <w:szCs w:val="22"/>
        </w:rPr>
        <w:t> šíř</w:t>
      </w:r>
      <w:r>
        <w:rPr>
          <w:rFonts w:ascii="Calibri" w:hAnsi="Calibri"/>
          <w:sz w:val="22"/>
          <w:szCs w:val="22"/>
        </w:rPr>
        <w:t xml:space="preserve">i 5,95m </w:t>
      </w:r>
      <w:r>
        <w:rPr>
          <w:rFonts w:ascii="Calibri" w:hAnsi="Calibri"/>
          <w:sz w:val="22"/>
          <w:szCs w:val="22"/>
        </w:rPr>
        <w:t>sjezdem na zpevn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nou plochu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domem. Vjezd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ekon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silni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kop,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bude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tomto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zatrubn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n. Propustek bude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 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tlost  400mm. Vjezd je realizov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m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seku komunikace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dobr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rozhledem. Vjezdov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rampa bude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t maxim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sklon 17%. </w:t>
      </w:r>
      <w:r>
        <w:rPr>
          <w:rFonts w:ascii="Calibri" w:hAnsi="Calibri"/>
          <w:sz w:val="22"/>
          <w:szCs w:val="22"/>
        </w:rPr>
        <w:t>Vzhledem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tvaru ter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nu je parkovac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plocha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 domem i samotn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objekt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zapu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 oproti nivelet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komunikace.  Na pozemku jsou um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na st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pro 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ty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 xml:space="preserve">i automobily kategorie O2 </w:t>
      </w:r>
      <w:r>
        <w:rPr>
          <w:rFonts w:ascii="Calibri" w:hAnsi="Calibri"/>
          <w:sz w:val="22"/>
          <w:szCs w:val="22"/>
        </w:rPr>
        <w:t xml:space="preserve">– </w:t>
      </w:r>
      <w:r>
        <w:rPr>
          <w:rFonts w:ascii="Calibri" w:hAnsi="Calibri"/>
          <w:sz w:val="22"/>
          <w:szCs w:val="22"/>
        </w:rPr>
        <w:t>osobn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vozy</w:t>
      </w:r>
    </w:p>
    <w:p w:rsidR="00D711A7" w:rsidRDefault="004E50E3">
      <w:pPr>
        <w:pStyle w:val="A25NADPISKAPITOLYPODSTI"/>
        <w:jc w:val="left"/>
      </w:pPr>
      <w:bookmarkStart w:id="36" w:name="_Toc36"/>
      <w:r>
        <w:rPr>
          <w:rStyle w:val="slostrnky"/>
        </w:rPr>
        <w:t>I</w:t>
      </w:r>
      <w:r>
        <w:rPr>
          <w:rStyle w:val="slostrnky"/>
        </w:rPr>
        <w:tab/>
        <w:t xml:space="preserve">Ochrana objektu před škodlivými vlivy vnějšího prostředí, </w:t>
      </w:r>
      <w:r>
        <w:rPr>
          <w:rStyle w:val="slostrnky"/>
        </w:rPr>
        <w:t>protiradonová opatření</w:t>
      </w:r>
      <w:bookmarkEnd w:id="36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Radonov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zkum prok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zal 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radonov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riziko. Navr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hydroizolace spodn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stavby jsou zhotoveny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asfaltov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ho p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su GLASTEK 40 MINERAL kter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spl</w:t>
      </w:r>
      <w:r>
        <w:rPr>
          <w:rFonts w:ascii="Calibri" w:hAnsi="Calibri"/>
          <w:sz w:val="22"/>
          <w:szCs w:val="22"/>
        </w:rPr>
        <w:t>ň</w:t>
      </w:r>
      <w:r>
        <w:rPr>
          <w:rFonts w:ascii="Calibri" w:hAnsi="Calibri"/>
          <w:sz w:val="22"/>
          <w:szCs w:val="22"/>
        </w:rPr>
        <w:t xml:space="preserve">uje parametry ochrany proti radonu do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rovn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st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ho rizika. Ve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ker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prostupy hyd</w:t>
      </w:r>
      <w:r>
        <w:rPr>
          <w:rFonts w:ascii="Calibri" w:hAnsi="Calibri"/>
          <w:sz w:val="22"/>
          <w:szCs w:val="22"/>
        </w:rPr>
        <w:t>roizolaci je nutn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snit proti pronik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radonu do objektu.</w:t>
      </w:r>
    </w:p>
    <w:p w:rsidR="00D711A7" w:rsidRDefault="00D711A7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Ochrana proti hluku.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Komunikace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ilehl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ze severn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strany k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pozemku je silnic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III.t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dy (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.16910) kter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spojuje obec Modravu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asi 7km vzd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lenou Kvildou. Hlavn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hmota domu je od krajnice </w:t>
      </w:r>
      <w:r>
        <w:rPr>
          <w:rFonts w:ascii="Calibri" w:hAnsi="Calibri"/>
          <w:sz w:val="22"/>
          <w:szCs w:val="22"/>
        </w:rPr>
        <w:t>komunikace vzd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lena 12,5m. D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 xml:space="preserve">m je oproti komunikaci </w:t>
      </w:r>
      <w:r>
        <w:rPr>
          <w:rFonts w:ascii="Calibri" w:hAnsi="Calibri"/>
          <w:sz w:val="22"/>
          <w:szCs w:val="22"/>
        </w:rPr>
        <w:t>čá</w:t>
      </w:r>
      <w:r>
        <w:rPr>
          <w:rFonts w:ascii="Calibri" w:hAnsi="Calibri"/>
          <w:sz w:val="22"/>
          <w:szCs w:val="22"/>
        </w:rPr>
        <w:t>ste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zapu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n. Hluk od komunikace je eliminov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 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edev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>m vzd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lenost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od komunikace a 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 dispozi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 xml:space="preserve">m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>en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m. Okna pobytov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jsou orientov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na na jih, tedy stranu odvr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cenou od komunikace.</w:t>
      </w:r>
      <w:r>
        <w:rPr>
          <w:rFonts w:ascii="Calibri" w:hAnsi="Calibri"/>
          <w:sz w:val="22"/>
          <w:szCs w:val="22"/>
        </w:rPr>
        <w:t xml:space="preserve">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pln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okenn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otvor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 xml:space="preserve">budou 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e</w:t>
      </w:r>
      <w:r>
        <w:rPr>
          <w:rFonts w:ascii="Calibri" w:hAnsi="Calibri"/>
          <w:sz w:val="22"/>
          <w:szCs w:val="22"/>
        </w:rPr>
        <w:t>š</w:t>
      </w:r>
      <w:r>
        <w:rPr>
          <w:rFonts w:ascii="Calibri" w:hAnsi="Calibri"/>
          <w:sz w:val="22"/>
          <w:szCs w:val="22"/>
        </w:rPr>
        <w:t xml:space="preserve">eny okny s 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izol. trojskly, kter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 sn</w:t>
      </w:r>
      <w:r>
        <w:rPr>
          <w:rFonts w:ascii="Calibri" w:hAnsi="Calibri"/>
          <w:sz w:val="22"/>
          <w:szCs w:val="22"/>
        </w:rPr>
        <w:t xml:space="preserve">íží </w:t>
      </w:r>
      <w:r>
        <w:rPr>
          <w:rFonts w:ascii="Calibri" w:hAnsi="Calibri"/>
          <w:sz w:val="22"/>
          <w:szCs w:val="22"/>
        </w:rPr>
        <w:t>vliv hluku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dopravy.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neposledn</w:t>
      </w:r>
      <w:r>
        <w:rPr>
          <w:rFonts w:ascii="Calibri" w:hAnsi="Calibri"/>
          <w:sz w:val="22"/>
          <w:szCs w:val="22"/>
        </w:rPr>
        <w:t>í ř</w:t>
      </w:r>
      <w:r>
        <w:rPr>
          <w:rFonts w:ascii="Calibri" w:hAnsi="Calibri"/>
          <w:sz w:val="22"/>
          <w:szCs w:val="22"/>
        </w:rPr>
        <w:t>ad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je nutno uv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 xml:space="preserve">st, 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e se jedn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o silnici III.t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dy, kter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nen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frekventovan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.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bl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zk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ani vzd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len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m okol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se nenach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z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a ani se nepl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nuje </w:t>
      </w:r>
      <w:r>
        <w:rPr>
          <w:rFonts w:ascii="Calibri" w:hAnsi="Calibri"/>
          <w:sz w:val="22"/>
          <w:szCs w:val="22"/>
        </w:rPr>
        <w:t>žá</w:t>
      </w:r>
      <w:r>
        <w:rPr>
          <w:rFonts w:ascii="Calibri" w:hAnsi="Calibri"/>
          <w:sz w:val="22"/>
          <w:szCs w:val="22"/>
        </w:rPr>
        <w:t>dn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>pr</w:t>
      </w:r>
      <w:r>
        <w:rPr>
          <w:rFonts w:ascii="Calibri" w:hAnsi="Calibri"/>
          <w:sz w:val="22"/>
          <w:szCs w:val="22"/>
        </w:rPr>
        <w:t>ů</w:t>
      </w:r>
      <w:r>
        <w:rPr>
          <w:rFonts w:ascii="Calibri" w:hAnsi="Calibri"/>
          <w:sz w:val="22"/>
          <w:szCs w:val="22"/>
        </w:rPr>
        <w:t>myslov</w:t>
      </w:r>
      <w:r>
        <w:rPr>
          <w:rFonts w:ascii="Calibri" w:hAnsi="Calibri"/>
          <w:sz w:val="22"/>
          <w:szCs w:val="22"/>
        </w:rPr>
        <w:t xml:space="preserve">ý </w:t>
      </w:r>
      <w:r>
        <w:rPr>
          <w:rFonts w:ascii="Calibri" w:hAnsi="Calibri"/>
          <w:sz w:val="22"/>
          <w:szCs w:val="22"/>
        </w:rPr>
        <w:t xml:space="preserve">zdroj hluku. </w:t>
      </w:r>
    </w:p>
    <w:p w:rsidR="00D711A7" w:rsidRDefault="004E50E3">
      <w:pPr>
        <w:pStyle w:val="A25TEXTZPRVA"/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Co se t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k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stacion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rn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ch zdroj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hluku spojen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ch s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provozem domu (nap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. v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k tepel.</w:t>
      </w:r>
      <w:r>
        <w:rPr>
          <w:rFonts w:ascii="Calibri" w:hAnsi="Calibri"/>
          <w:sz w:val="22"/>
          <w:szCs w:val="22"/>
        </w:rPr>
        <w:t>č</w:t>
      </w:r>
      <w:r>
        <w:rPr>
          <w:rFonts w:ascii="Calibri" w:hAnsi="Calibri"/>
          <w:sz w:val="22"/>
          <w:szCs w:val="22"/>
        </w:rPr>
        <w:t>erpadla, klimatizace, agreg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…</w:t>
      </w:r>
      <w:r>
        <w:rPr>
          <w:rFonts w:ascii="Calibri" w:hAnsi="Calibri"/>
          <w:sz w:val="22"/>
          <w:szCs w:val="22"/>
        </w:rPr>
        <w:t xml:space="preserve">), s </w:t>
      </w:r>
      <w:r>
        <w:rPr>
          <w:rFonts w:ascii="Calibri" w:hAnsi="Calibri"/>
          <w:sz w:val="22"/>
          <w:szCs w:val="22"/>
        </w:rPr>
        <w:t>žá</w:t>
      </w:r>
      <w:r>
        <w:rPr>
          <w:rFonts w:ascii="Calibri" w:hAnsi="Calibri"/>
          <w:sz w:val="22"/>
          <w:szCs w:val="22"/>
        </w:rPr>
        <w:t>dn</w:t>
      </w:r>
      <w:r>
        <w:rPr>
          <w:rFonts w:ascii="Calibri" w:hAnsi="Calibri"/>
          <w:sz w:val="22"/>
          <w:szCs w:val="22"/>
        </w:rPr>
        <w:t>ý</w:t>
      </w:r>
      <w:r>
        <w:rPr>
          <w:rFonts w:ascii="Calibri" w:hAnsi="Calibri"/>
          <w:sz w:val="22"/>
          <w:szCs w:val="22"/>
        </w:rPr>
        <w:t>m z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chto prvk</w:t>
      </w:r>
      <w:r>
        <w:rPr>
          <w:rFonts w:ascii="Calibri" w:hAnsi="Calibri"/>
          <w:sz w:val="22"/>
          <w:szCs w:val="22"/>
        </w:rPr>
        <w:t xml:space="preserve">ů </w:t>
      </w:r>
      <w:r>
        <w:rPr>
          <w:rFonts w:ascii="Calibri" w:hAnsi="Calibri"/>
          <w:sz w:val="22"/>
          <w:szCs w:val="22"/>
        </w:rPr>
        <w:t>se na stavb</w:t>
      </w:r>
      <w:r>
        <w:rPr>
          <w:rFonts w:ascii="Calibri" w:hAnsi="Calibri"/>
          <w:sz w:val="22"/>
          <w:szCs w:val="22"/>
        </w:rPr>
        <w:t xml:space="preserve">ě </w:t>
      </w:r>
      <w:r>
        <w:rPr>
          <w:rFonts w:ascii="Calibri" w:hAnsi="Calibri"/>
          <w:sz w:val="22"/>
          <w:szCs w:val="22"/>
        </w:rPr>
        <w:t>nepo</w:t>
      </w:r>
      <w:r>
        <w:rPr>
          <w:rFonts w:ascii="Calibri" w:hAnsi="Calibri"/>
          <w:sz w:val="22"/>
          <w:szCs w:val="22"/>
        </w:rPr>
        <w:t>čí</w:t>
      </w:r>
      <w:r>
        <w:rPr>
          <w:rFonts w:ascii="Calibri" w:hAnsi="Calibri"/>
          <w:sz w:val="22"/>
          <w:szCs w:val="22"/>
        </w:rPr>
        <w:t>t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 xml:space="preserve">. </w:t>
      </w:r>
    </w:p>
    <w:p w:rsidR="00D711A7" w:rsidRDefault="004E50E3">
      <w:pPr>
        <w:pStyle w:val="A25NADPISKAPITOLYPODSTI"/>
      </w:pPr>
      <w:bookmarkStart w:id="37" w:name="_Toc37"/>
      <w:r>
        <w:rPr>
          <w:rStyle w:val="slostrnky"/>
          <w:rFonts w:eastAsia="Arial Unicode MS" w:cs="Arial Unicode MS"/>
        </w:rPr>
        <w:t>J</w:t>
      </w:r>
      <w:r>
        <w:rPr>
          <w:rStyle w:val="slostrnky"/>
          <w:rFonts w:eastAsia="Arial Unicode MS" w:cs="Arial Unicode MS"/>
        </w:rPr>
        <w:tab/>
        <w:t>Dodr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en</w:t>
      </w:r>
      <w:r>
        <w:rPr>
          <w:rStyle w:val="slostrnky"/>
          <w:rFonts w:eastAsia="Arial Unicode MS" w:cs="Arial Unicode MS"/>
        </w:rPr>
        <w:t xml:space="preserve">í </w:t>
      </w:r>
      <w:r>
        <w:rPr>
          <w:rStyle w:val="slostrnky"/>
          <w:rFonts w:eastAsia="Arial Unicode MS" w:cs="Arial Unicode MS"/>
        </w:rPr>
        <w:t>obecn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ch po</w:t>
      </w:r>
      <w:r>
        <w:rPr>
          <w:rStyle w:val="slostrnky"/>
          <w:rFonts w:eastAsia="Arial Unicode MS" w:cs="Arial Unicode MS"/>
        </w:rPr>
        <w:t>ž</w:t>
      </w:r>
      <w:r>
        <w:rPr>
          <w:rStyle w:val="slostrnky"/>
          <w:rFonts w:eastAsia="Arial Unicode MS" w:cs="Arial Unicode MS"/>
        </w:rPr>
        <w:t>adavk</w:t>
      </w:r>
      <w:r>
        <w:rPr>
          <w:rStyle w:val="slostrnky"/>
          <w:rFonts w:eastAsia="Arial Unicode MS" w:cs="Arial Unicode MS"/>
        </w:rPr>
        <w:t xml:space="preserve">ů </w:t>
      </w:r>
      <w:r>
        <w:rPr>
          <w:rStyle w:val="slostrnky"/>
          <w:rFonts w:eastAsia="Arial Unicode MS" w:cs="Arial Unicode MS"/>
        </w:rPr>
        <w:t>na v</w:t>
      </w:r>
      <w:r>
        <w:rPr>
          <w:rStyle w:val="slostrnky"/>
          <w:rFonts w:eastAsia="Arial Unicode MS" w:cs="Arial Unicode MS"/>
        </w:rPr>
        <w:t>ý</w:t>
      </w:r>
      <w:r>
        <w:rPr>
          <w:rStyle w:val="slostrnky"/>
          <w:rFonts w:eastAsia="Arial Unicode MS" w:cs="Arial Unicode MS"/>
        </w:rPr>
        <w:t>stavbu</w:t>
      </w:r>
      <w:bookmarkEnd w:id="37"/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i/>
          <w:iCs/>
          <w:sz w:val="22"/>
          <w:szCs w:val="22"/>
          <w:u w:val="single"/>
        </w:rPr>
      </w:pPr>
      <w:r>
        <w:rPr>
          <w:rFonts w:ascii="Calibri" w:hAnsi="Calibri"/>
          <w:i/>
          <w:iCs/>
          <w:sz w:val="22"/>
          <w:szCs w:val="22"/>
          <w:u w:val="single"/>
        </w:rPr>
        <w:t xml:space="preserve">TPS 268/2009 Sb 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</w:t>
      </w:r>
      <w:r>
        <w:rPr>
          <w:rFonts w:ascii="Calibri" w:hAnsi="Calibri"/>
          <w:sz w:val="22"/>
          <w:szCs w:val="22"/>
        </w:rPr>
        <w:t>i navrhov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objektu byly respektov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ny po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>adavky vyhl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ky 268/2009Sb. (TPS), vyhl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ka 398/2009Sb (bezbari</w:t>
      </w:r>
      <w:r>
        <w:rPr>
          <w:rFonts w:ascii="Calibri" w:hAnsi="Calibri"/>
          <w:sz w:val="22"/>
          <w:szCs w:val="22"/>
        </w:rPr>
        <w:t>é</w:t>
      </w:r>
      <w:r>
        <w:rPr>
          <w:rFonts w:ascii="Calibri" w:hAnsi="Calibri"/>
          <w:sz w:val="22"/>
          <w:szCs w:val="22"/>
        </w:rPr>
        <w:t>rov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vyhl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ka), ve zn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pozd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j</w:t>
      </w:r>
      <w:r>
        <w:rPr>
          <w:rFonts w:ascii="Calibri" w:hAnsi="Calibri"/>
          <w:sz w:val="22"/>
          <w:szCs w:val="22"/>
        </w:rPr>
        <w:t>ší</w:t>
      </w:r>
      <w:r>
        <w:rPr>
          <w:rFonts w:ascii="Calibri" w:hAnsi="Calibri"/>
          <w:sz w:val="22"/>
          <w:szCs w:val="22"/>
        </w:rPr>
        <w:t xml:space="preserve">ch </w:t>
      </w:r>
      <w:r>
        <w:rPr>
          <w:rFonts w:ascii="Calibri" w:hAnsi="Calibri"/>
          <w:sz w:val="22"/>
          <w:szCs w:val="22"/>
        </w:rPr>
        <w:t>ú</w:t>
      </w:r>
      <w:r>
        <w:rPr>
          <w:rFonts w:ascii="Calibri" w:hAnsi="Calibri"/>
          <w:sz w:val="22"/>
          <w:szCs w:val="22"/>
        </w:rPr>
        <w:t>prav, vyhl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ky 501/2006Sb a vyhl</w:t>
      </w:r>
      <w:r>
        <w:rPr>
          <w:rFonts w:ascii="Calibri" w:hAnsi="Calibri"/>
          <w:sz w:val="22"/>
          <w:szCs w:val="22"/>
        </w:rPr>
        <w:t>áš</w:t>
      </w:r>
      <w:r>
        <w:rPr>
          <w:rFonts w:ascii="Calibri" w:hAnsi="Calibri"/>
          <w:sz w:val="22"/>
          <w:szCs w:val="22"/>
        </w:rPr>
        <w:t>ky 23/2008Sb.</w:t>
      </w:r>
    </w:p>
    <w:p w:rsidR="00D711A7" w:rsidRDefault="004E50E3">
      <w:pPr>
        <w:pStyle w:val="A25TEXTZPRVA"/>
        <w:spacing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Vzd</w:t>
      </w:r>
      <w:r>
        <w:rPr>
          <w:rFonts w:ascii="Calibri" w:hAnsi="Calibri"/>
          <w:sz w:val="22"/>
          <w:szCs w:val="22"/>
        </w:rPr>
        <w:t>á</w:t>
      </w:r>
      <w:r>
        <w:rPr>
          <w:rFonts w:ascii="Calibri" w:hAnsi="Calibri"/>
          <w:sz w:val="22"/>
          <w:szCs w:val="22"/>
        </w:rPr>
        <w:t>lenost hlavn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 xml:space="preserve">hmoty domu od hrany silnice je 12,5m. </w:t>
      </w:r>
    </w:p>
    <w:p w:rsidR="00D711A7" w:rsidRPr="004E50E3" w:rsidRDefault="004E50E3">
      <w:pPr>
        <w:pStyle w:val="A25TEXTZPRVA"/>
        <w:spacing w:line="276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Sv</w:t>
      </w:r>
      <w:r>
        <w:rPr>
          <w:rFonts w:ascii="Calibri" w:hAnsi="Calibri"/>
          <w:sz w:val="22"/>
          <w:szCs w:val="22"/>
        </w:rPr>
        <w:t>ě</w:t>
      </w:r>
      <w:r>
        <w:rPr>
          <w:rFonts w:ascii="Calibri" w:hAnsi="Calibri"/>
          <w:sz w:val="22"/>
          <w:szCs w:val="22"/>
        </w:rPr>
        <w:t>tl</w:t>
      </w:r>
      <w:r>
        <w:rPr>
          <w:rFonts w:ascii="Calibri" w:hAnsi="Calibri"/>
          <w:sz w:val="22"/>
          <w:szCs w:val="22"/>
        </w:rPr>
        <w:t xml:space="preserve">á </w:t>
      </w:r>
      <w:r>
        <w:rPr>
          <w:rFonts w:ascii="Calibri" w:hAnsi="Calibri"/>
          <w:sz w:val="22"/>
          <w:szCs w:val="22"/>
        </w:rPr>
        <w:t>v</w:t>
      </w:r>
      <w:r>
        <w:rPr>
          <w:rFonts w:ascii="Calibri" w:hAnsi="Calibri"/>
          <w:sz w:val="22"/>
          <w:szCs w:val="22"/>
        </w:rPr>
        <w:t>ýš</w:t>
      </w:r>
      <w:r>
        <w:rPr>
          <w:rFonts w:ascii="Calibri" w:hAnsi="Calibri"/>
          <w:sz w:val="22"/>
          <w:szCs w:val="22"/>
        </w:rPr>
        <w:t>ka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je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</w:t>
      </w:r>
      <w:r>
        <w:rPr>
          <w:rFonts w:ascii="Calibri" w:hAnsi="Calibri"/>
          <w:sz w:val="22"/>
          <w:szCs w:val="22"/>
        </w:rPr>
        <w:t>ří</w:t>
      </w:r>
      <w:r>
        <w:rPr>
          <w:rFonts w:ascii="Calibri" w:hAnsi="Calibri"/>
          <w:sz w:val="22"/>
          <w:szCs w:val="22"/>
        </w:rPr>
        <w:t>zem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2590mm, v</w:t>
      </w:r>
      <w:r>
        <w:rPr>
          <w:rFonts w:ascii="Calibri" w:hAnsi="Calibri"/>
          <w:sz w:val="22"/>
          <w:szCs w:val="22"/>
        </w:rPr>
        <w:t> </w:t>
      </w:r>
      <w:r>
        <w:rPr>
          <w:rFonts w:ascii="Calibri" w:hAnsi="Calibri"/>
          <w:sz w:val="22"/>
          <w:szCs w:val="22"/>
        </w:rPr>
        <w:t>podkrov</w:t>
      </w:r>
      <w:r>
        <w:rPr>
          <w:rFonts w:ascii="Calibri" w:hAnsi="Calibri"/>
          <w:sz w:val="22"/>
          <w:szCs w:val="22"/>
        </w:rPr>
        <w:t xml:space="preserve">í </w:t>
      </w:r>
      <w:r>
        <w:rPr>
          <w:rFonts w:ascii="Calibri" w:hAnsi="Calibri"/>
          <w:sz w:val="22"/>
          <w:szCs w:val="22"/>
        </w:rPr>
        <w:t>je pak sv. 2300mm dosa</w:t>
      </w:r>
      <w:r>
        <w:rPr>
          <w:rFonts w:ascii="Calibri" w:hAnsi="Calibri"/>
          <w:sz w:val="22"/>
          <w:szCs w:val="22"/>
        </w:rPr>
        <w:t>ž</w:t>
      </w:r>
      <w:r>
        <w:rPr>
          <w:rFonts w:ascii="Calibri" w:hAnsi="Calibri"/>
          <w:sz w:val="22"/>
          <w:szCs w:val="22"/>
        </w:rPr>
        <w:t xml:space="preserve">ena min. na </w:t>
      </w:r>
      <w:r>
        <w:rPr>
          <w:rFonts w:ascii="Calibri" w:hAnsi="Calibri"/>
          <w:sz w:val="22"/>
          <w:szCs w:val="22"/>
        </w:rPr>
        <w:t xml:space="preserve">½ </w:t>
      </w:r>
      <w:r>
        <w:rPr>
          <w:rFonts w:ascii="Calibri" w:hAnsi="Calibri"/>
          <w:sz w:val="22"/>
          <w:szCs w:val="22"/>
        </w:rPr>
        <w:t>podlahov</w:t>
      </w:r>
      <w:r>
        <w:rPr>
          <w:rFonts w:ascii="Calibri" w:hAnsi="Calibri"/>
          <w:sz w:val="22"/>
          <w:szCs w:val="22"/>
        </w:rPr>
        <w:t xml:space="preserve">é </w:t>
      </w:r>
      <w:r>
        <w:rPr>
          <w:rFonts w:ascii="Calibri" w:hAnsi="Calibri"/>
          <w:sz w:val="22"/>
          <w:szCs w:val="22"/>
        </w:rPr>
        <w:t>plochy m</w:t>
      </w:r>
      <w:r>
        <w:rPr>
          <w:rFonts w:ascii="Calibri" w:hAnsi="Calibri"/>
          <w:sz w:val="22"/>
          <w:szCs w:val="22"/>
        </w:rPr>
        <w:t>í</w:t>
      </w:r>
      <w:r>
        <w:rPr>
          <w:rFonts w:ascii="Calibri" w:hAnsi="Calibri"/>
          <w:sz w:val="22"/>
          <w:szCs w:val="22"/>
        </w:rPr>
        <w:t>stnosti.</w:t>
      </w:r>
    </w:p>
    <w:p w:rsidR="00D711A7" w:rsidRPr="004E50E3" w:rsidRDefault="00D711A7">
      <w:pPr>
        <w:pStyle w:val="A25TEXTZPRVA"/>
        <w:spacing w:line="276" w:lineRule="auto"/>
        <w:rPr>
          <w:rFonts w:ascii="Calibri" w:hAnsi="Calibri"/>
          <w:sz w:val="22"/>
          <w:szCs w:val="22"/>
        </w:rPr>
      </w:pPr>
    </w:p>
    <w:p w:rsidR="00D711A7" w:rsidRPr="004E50E3" w:rsidRDefault="004E50E3">
      <w:pPr>
        <w:pStyle w:val="A25TEXTZPRVA"/>
        <w:spacing w:line="276" w:lineRule="auto"/>
        <w:rPr>
          <w:rFonts w:ascii="Calibri" w:hAnsi="Calibri"/>
          <w:i/>
          <w:sz w:val="22"/>
          <w:szCs w:val="22"/>
          <w:u w:val="single"/>
        </w:rPr>
      </w:pPr>
      <w:r w:rsidRPr="004E50E3">
        <w:rPr>
          <w:rFonts w:ascii="Calibri" w:hAnsi="Calibri"/>
          <w:i/>
          <w:sz w:val="22"/>
          <w:szCs w:val="22"/>
          <w:u w:val="single"/>
        </w:rPr>
        <w:t>Vyhláška 23/2008Sb. o technických podmínkách požární ochrany.</w:t>
      </w:r>
      <w:r w:rsidRPr="004E50E3">
        <w:rPr>
          <w:rFonts w:ascii="Calibri" w:hAnsi="Calibri"/>
          <w:i/>
          <w:sz w:val="22"/>
          <w:szCs w:val="22"/>
          <w:u w:val="single"/>
        </w:rPr>
        <w:t xml:space="preserve"> </w:t>
      </w:r>
    </w:p>
    <w:p w:rsidR="00D711A7" w:rsidRPr="004E50E3" w:rsidRDefault="004E50E3">
      <w:pPr>
        <w:pStyle w:val="A25TEXTZPRVA"/>
        <w:spacing w:line="276" w:lineRule="auto"/>
        <w:rPr>
          <w:rFonts w:ascii="Calibri" w:hAnsi="Calibri"/>
          <w:sz w:val="22"/>
          <w:szCs w:val="22"/>
        </w:rPr>
      </w:pPr>
      <w:bookmarkStart w:id="38" w:name="_GoBack"/>
      <w:bookmarkEnd w:id="38"/>
      <w:r w:rsidRPr="004E50E3">
        <w:rPr>
          <w:rFonts w:ascii="Calibri" w:hAnsi="Calibri"/>
          <w:sz w:val="22"/>
          <w:szCs w:val="22"/>
        </w:rPr>
        <w:t>Počet přenosných hasicích přístrojů je stanoven v souladu s ČSN 73 0833</w:t>
      </w:r>
      <w:r w:rsidRPr="004E50E3">
        <w:rPr>
          <w:rFonts w:ascii="Calibri" w:hAnsi="Calibri"/>
          <w:sz w:val="22"/>
          <w:szCs w:val="22"/>
        </w:rPr>
        <w:t xml:space="preserve"> a s Vyhláškou 23/2008 Sb. ve znění pozdějších předpisů. V souladu s čl. 4.5 ČSN 73 0833 musí být požární úsek N 1.01/N2 (bytová jednotka) vybaven 1 ks PHP s hasicí schopností 34 A. V souladu s čl. 6.4 ČSN 73 0833 musí být požární úsek N 1.02/N2 (u</w:t>
      </w:r>
      <w:r w:rsidRPr="004E50E3">
        <w:rPr>
          <w:rFonts w:ascii="Calibri" w:hAnsi="Calibri"/>
          <w:sz w:val="22"/>
          <w:szCs w:val="22"/>
        </w:rPr>
        <w:t xml:space="preserve">bytování) vybaven 2 ks PHP s hasicí schopností 21 A. </w:t>
      </w:r>
    </w:p>
    <w:p w:rsidR="00D711A7" w:rsidRPr="004E50E3" w:rsidRDefault="004E50E3">
      <w:pPr>
        <w:pStyle w:val="Predvolen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/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Dle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§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15 vyhl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áš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ky MV 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. 23/2008 Sb. a 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l. 4.6 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SN 73 0833 mus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ý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t rodinn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ý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du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̊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m vybaven zar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zen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m autonomn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detekce a signalizace, kter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é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by me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lo b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ý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t um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ste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no v 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sti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ú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nikov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é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cesty </w:t>
      </w:r>
    </w:p>
    <w:p w:rsidR="00D711A7" w:rsidRPr="004E50E3" w:rsidRDefault="004E50E3">
      <w:pPr>
        <w:pStyle w:val="Predvolen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/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2 vedouc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k v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ý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chodu z obytn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é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bun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ky. Obytn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á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bun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ka m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á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podlahovou plochu ve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t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ší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ž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150 m , a </w:t>
      </w:r>
    </w:p>
    <w:p w:rsidR="00D711A7" w:rsidRPr="004E50E3" w:rsidRDefault="004E50E3">
      <w:pPr>
        <w:pStyle w:val="Predvolen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/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proto v 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bude um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ste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no druh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é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zar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zen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autonomn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detekce a signalizace. </w:t>
      </w:r>
    </w:p>
    <w:p w:rsidR="00D711A7" w:rsidRPr="004E50E3" w:rsidRDefault="004E50E3">
      <w:pPr>
        <w:pStyle w:val="Predvolen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before="0" w:after="240"/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</w:pP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Dle 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l. 6.5.1 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SN 73 0833 mus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ý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t v c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sti ubytov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um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ste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na zar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zen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autonomn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detekce a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signalizace po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žá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ru. Tato zar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zen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í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budou um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ste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na v ka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ž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d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é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obytn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é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bun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ce a to v ka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ž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d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é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m pokoji vyjma prostoru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̊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bez po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žá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rn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í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ho rizika a v nechr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ne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̌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ý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ch 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ú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nikov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ý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ch cest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>á</w:t>
      </w:r>
      <w:r w:rsidRPr="004E50E3">
        <w:rPr>
          <w:rFonts w:ascii="Calibri" w:eastAsia="Arial" w:hAnsi="Calibri" w:cs="Arial"/>
          <w:sz w:val="22"/>
          <w:szCs w:val="22"/>
          <w:u w:color="000000"/>
          <w14:textOutline w14:w="0" w14:cap="rnd" w14:cmpd="sng" w14:algn="ctr">
            <w14:noFill/>
            <w14:prstDash w14:val="solid"/>
            <w14:bevel/>
          </w14:textOutline>
        </w:rPr>
        <w:t xml:space="preserve">ch. </w:t>
      </w:r>
    </w:p>
    <w:p w:rsidR="00D711A7" w:rsidRPr="004E50E3" w:rsidRDefault="004E50E3">
      <w:pPr>
        <w:pStyle w:val="A25TEXTZPRVA"/>
        <w:spacing w:line="276" w:lineRule="auto"/>
        <w:rPr>
          <w:rFonts w:ascii="Calibri" w:hAnsi="Calibri"/>
          <w:sz w:val="22"/>
          <w:szCs w:val="22"/>
        </w:rPr>
      </w:pPr>
      <w:r w:rsidRPr="004E50E3">
        <w:rPr>
          <w:rFonts w:ascii="Calibri" w:hAnsi="Calibri"/>
          <w:sz w:val="22"/>
          <w:szCs w:val="22"/>
        </w:rPr>
        <w:t>Ve všech sporných bodech je nutné respektovat požární zprávu, která má přednost před st</w:t>
      </w:r>
      <w:r w:rsidRPr="004E50E3">
        <w:rPr>
          <w:rFonts w:ascii="Calibri" w:hAnsi="Calibri"/>
          <w:sz w:val="22"/>
          <w:szCs w:val="22"/>
        </w:rPr>
        <w:t>avební částí!!!</w:t>
      </w:r>
    </w:p>
    <w:sectPr w:rsidR="00D711A7" w:rsidRPr="004E50E3">
      <w:headerReference w:type="default" r:id="rId6"/>
      <w:footerReference w:type="default" r:id="rId7"/>
      <w:pgSz w:w="11900" w:h="16840"/>
      <w:pgMar w:top="851" w:right="1134" w:bottom="1701" w:left="1134" w:header="851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4E50E3">
      <w:r>
        <w:separator/>
      </w:r>
    </w:p>
  </w:endnote>
  <w:endnote w:type="continuationSeparator" w:id="0">
    <w:p w:rsidR="00000000" w:rsidRDefault="004E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1A7" w:rsidRDefault="00D711A7">
    <w:pPr>
      <w:pStyle w:val="Zpat"/>
    </w:pPr>
  </w:p>
  <w:p w:rsidR="00D711A7" w:rsidRDefault="004E50E3">
    <w:pPr>
      <w:spacing w:line="276" w:lineRule="auto"/>
      <w:rPr>
        <w:rFonts w:ascii="Arial" w:eastAsia="Arial" w:hAnsi="Arial" w:cs="Arial"/>
        <w:sz w:val="20"/>
        <w:szCs w:val="20"/>
      </w:rPr>
    </w:pPr>
    <w:r>
      <w:rPr>
        <w:rFonts w:ascii="Arial" w:hAnsi="Arial"/>
        <w:sz w:val="20"/>
        <w:szCs w:val="20"/>
      </w:rPr>
      <w:t>Novostavba RD Filipova hu</w:t>
    </w:r>
    <w:r>
      <w:rPr>
        <w:rFonts w:ascii="Arial" w:hAnsi="Arial"/>
        <w:sz w:val="20"/>
        <w:szCs w:val="20"/>
      </w:rPr>
      <w:t>ť</w:t>
    </w:r>
    <w:r>
      <w:rPr>
        <w:rFonts w:ascii="Arial" w:hAnsi="Arial"/>
        <w:sz w:val="20"/>
        <w:szCs w:val="20"/>
      </w:rPr>
      <w:t>, na pozemku parc.</w:t>
    </w:r>
    <w:r>
      <w:rPr>
        <w:rFonts w:ascii="Arial" w:hAnsi="Arial"/>
        <w:sz w:val="20"/>
        <w:szCs w:val="20"/>
      </w:rPr>
      <w:t>č</w:t>
    </w:r>
    <w:r>
      <w:rPr>
        <w:rFonts w:ascii="Arial" w:hAnsi="Arial"/>
        <w:sz w:val="20"/>
        <w:szCs w:val="20"/>
      </w:rPr>
      <w:t>. 1547</w:t>
    </w:r>
  </w:p>
  <w:p w:rsidR="00D711A7" w:rsidRDefault="004E50E3">
    <w:pPr>
      <w:jc w:val="right"/>
      <w:rPr>
        <w:rFonts w:ascii="Arial" w:eastAsia="Arial" w:hAnsi="Arial" w:cs="Arial"/>
        <w:b/>
        <w:bCs/>
        <w:sz w:val="20"/>
        <w:szCs w:val="20"/>
      </w:rPr>
    </w:pPr>
    <w:r>
      <w:rPr>
        <w:rFonts w:ascii="Arial" w:hAnsi="Arial"/>
        <w:b/>
        <w:bCs/>
      </w:rPr>
      <w:t>Ing.arch.MgA Ji</w:t>
    </w:r>
    <w:r>
      <w:rPr>
        <w:rFonts w:ascii="Arial" w:hAnsi="Arial"/>
        <w:b/>
        <w:bCs/>
      </w:rPr>
      <w:t xml:space="preserve">ří </w:t>
    </w:r>
    <w:r>
      <w:rPr>
        <w:rFonts w:ascii="Arial" w:hAnsi="Arial"/>
        <w:b/>
        <w:bCs/>
      </w:rPr>
      <w:t>B</w:t>
    </w:r>
    <w:r>
      <w:rPr>
        <w:rFonts w:ascii="Arial" w:hAnsi="Arial"/>
        <w:b/>
        <w:bCs/>
      </w:rPr>
      <w:t>í</w:t>
    </w:r>
    <w:r>
      <w:rPr>
        <w:rFonts w:ascii="Arial" w:hAnsi="Arial"/>
        <w:b/>
        <w:bCs/>
      </w:rPr>
      <w:t>za</w:t>
    </w:r>
    <w:r>
      <w:t xml:space="preserve">, Na usedlosti 387/21, 147 00 Praha 4 </w:t>
    </w:r>
    <w:r>
      <w:t xml:space="preserve">– </w:t>
    </w:r>
    <w:r>
      <w:t>Bran</w:t>
    </w:r>
    <w:r>
      <w:t>í</w:t>
    </w:r>
    <w:r>
      <w:t>k</w:t>
    </w:r>
    <w:r>
      <w:tab/>
    </w:r>
    <w:r>
      <w:rPr>
        <w:rFonts w:ascii="Arial" w:eastAsia="Arial" w:hAnsi="Arial" w:cs="Arial"/>
        <w:b/>
        <w:bCs/>
        <w:sz w:val="20"/>
        <w:szCs w:val="20"/>
      </w:rPr>
      <w:fldChar w:fldCharType="begin"/>
    </w:r>
    <w:r>
      <w:rPr>
        <w:rFonts w:ascii="Arial" w:eastAsia="Arial" w:hAnsi="Arial" w:cs="Arial"/>
        <w:b/>
        <w:bCs/>
        <w:sz w:val="20"/>
        <w:szCs w:val="20"/>
      </w:rPr>
      <w:instrText xml:space="preserve"> PAGE </w:instrText>
    </w:r>
    <w:r>
      <w:rPr>
        <w:rFonts w:ascii="Arial" w:eastAsia="Arial" w:hAnsi="Arial" w:cs="Arial"/>
        <w:b/>
        <w:bCs/>
        <w:sz w:val="20"/>
        <w:szCs w:val="20"/>
      </w:rPr>
      <w:fldChar w:fldCharType="separate"/>
    </w:r>
    <w:r>
      <w:rPr>
        <w:rFonts w:ascii="Arial" w:eastAsia="Arial" w:hAnsi="Arial" w:cs="Arial"/>
        <w:b/>
        <w:bCs/>
        <w:noProof/>
        <w:sz w:val="20"/>
        <w:szCs w:val="20"/>
      </w:rPr>
      <w:t>1</w:t>
    </w:r>
    <w:r>
      <w:rPr>
        <w:rFonts w:ascii="Arial" w:eastAsia="Arial" w:hAnsi="Arial" w:cs="Arial"/>
        <w:b/>
        <w:bCs/>
        <w:sz w:val="20"/>
        <w:szCs w:val="20"/>
      </w:rPr>
      <w:fldChar w:fldCharType="end"/>
    </w:r>
  </w:p>
  <w:p w:rsidR="00D711A7" w:rsidRDefault="00D711A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4E50E3">
      <w:r>
        <w:separator/>
      </w:r>
    </w:p>
  </w:footnote>
  <w:footnote w:type="continuationSeparator" w:id="0">
    <w:p w:rsidR="00000000" w:rsidRDefault="004E5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11A7" w:rsidRDefault="00D711A7">
    <w:pPr>
      <w:pStyle w:val="Hlavikaapt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1A7"/>
    <w:rsid w:val="004E50E3"/>
    <w:rsid w:val="00D7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65A5B-A379-4B52-BF22-2CA691A1E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lavikaapta">
    <w:name w:val="Hlavička a pät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Zpat">
    <w:name w:val="foot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A25POZNMKAKOBSAHUDLEVYHLKY">
    <w:name w:val="A25_POZNÁMKA K OBSAHU DLE VYHLÁŠKY"/>
    <w:pPr>
      <w:widowControl w:val="0"/>
      <w:suppressAutoHyphens/>
      <w:spacing w:before="120"/>
      <w:ind w:left="708"/>
    </w:pPr>
    <w:rPr>
      <w:rFonts w:ascii="Arial" w:hAnsi="Arial" w:cs="Arial Unicode MS"/>
      <w:i/>
      <w:iCs/>
      <w:color w:val="000000"/>
      <w:kern w:val="1"/>
      <w:sz w:val="16"/>
      <w:szCs w:val="16"/>
      <w:u w:color="000000"/>
    </w:rPr>
  </w:style>
  <w:style w:type="paragraph" w:styleId="Obsah1">
    <w:name w:val="toc 1"/>
    <w:pPr>
      <w:tabs>
        <w:tab w:val="left" w:pos="709"/>
        <w:tab w:val="right" w:pos="9612"/>
      </w:tabs>
      <w:spacing w:after="100" w:line="276" w:lineRule="auto"/>
    </w:pPr>
    <w:rPr>
      <w:rFonts w:ascii="Arial" w:eastAsia="Arial" w:hAnsi="Arial" w:cs="Arial"/>
      <w:b/>
      <w:bCs/>
      <w:color w:val="000000"/>
      <w:u w:color="000000"/>
    </w:rPr>
  </w:style>
  <w:style w:type="character" w:styleId="slostrnky">
    <w:name w:val="page number"/>
  </w:style>
  <w:style w:type="paragraph" w:customStyle="1" w:styleId="A25NADPISSTI">
    <w:name w:val="A25_NADPIS ČÁSTI"/>
    <w:pPr>
      <w:widowControl w:val="0"/>
      <w:suppressAutoHyphens/>
      <w:jc w:val="both"/>
      <w:outlineLvl w:val="0"/>
    </w:pPr>
    <w:rPr>
      <w:rFonts w:ascii="Arial" w:eastAsia="Arial" w:hAnsi="Arial" w:cs="Arial"/>
      <w:b/>
      <w:bCs/>
      <w:color w:val="000000"/>
      <w:kern w:val="1"/>
      <w:sz w:val="36"/>
      <w:szCs w:val="36"/>
      <w:u w:color="000000"/>
    </w:rPr>
  </w:style>
  <w:style w:type="paragraph" w:styleId="Obsah2">
    <w:name w:val="toc 2"/>
    <w:pPr>
      <w:tabs>
        <w:tab w:val="left" w:pos="709"/>
        <w:tab w:val="right" w:pos="9612"/>
      </w:tabs>
      <w:spacing w:after="100" w:line="276" w:lineRule="auto"/>
    </w:pPr>
    <w:rPr>
      <w:rFonts w:ascii="Arial" w:eastAsia="Arial" w:hAnsi="Arial" w:cs="Arial"/>
      <w:b/>
      <w:bCs/>
      <w:color w:val="000000"/>
      <w:u w:color="000000"/>
    </w:rPr>
  </w:style>
  <w:style w:type="paragraph" w:customStyle="1" w:styleId="A25NADPISKAPITOLYPODSTI">
    <w:name w:val="A25_NADPIS KAPITOLY PODČÁSTI"/>
    <w:next w:val="A25NZEVBLOKU"/>
    <w:pPr>
      <w:keepNext/>
      <w:pBdr>
        <w:bottom w:val="single" w:sz="6" w:space="0" w:color="000000"/>
      </w:pBdr>
      <w:spacing w:before="240" w:after="240" w:line="276" w:lineRule="auto"/>
      <w:jc w:val="both"/>
      <w:outlineLvl w:val="1"/>
    </w:pPr>
    <w:rPr>
      <w:rFonts w:ascii="Calibri" w:eastAsia="Calibri" w:hAnsi="Calibri" w:cs="Calibri"/>
      <w:b/>
      <w:bCs/>
      <w:color w:val="000000"/>
      <w:sz w:val="22"/>
      <w:szCs w:val="22"/>
      <w:u w:color="000000"/>
    </w:rPr>
  </w:style>
  <w:style w:type="paragraph" w:customStyle="1" w:styleId="A25NZEVBLOKU">
    <w:name w:val="A25_NÁZEV BLOKU"/>
    <w:next w:val="A25TEXTZPRVA"/>
    <w:pPr>
      <w:keepNext/>
      <w:spacing w:line="480" w:lineRule="auto"/>
      <w:outlineLvl w:val="1"/>
    </w:pPr>
    <w:rPr>
      <w:rFonts w:ascii="Arial" w:eastAsia="Arial" w:hAnsi="Arial" w:cs="Arial"/>
      <w:b/>
      <w:bCs/>
      <w:color w:val="000000"/>
      <w:sz w:val="22"/>
      <w:szCs w:val="22"/>
      <w:u w:color="000000"/>
    </w:rPr>
  </w:style>
  <w:style w:type="paragraph" w:customStyle="1" w:styleId="A25TEXTZPRVA">
    <w:name w:val="A25_TEXT ZPRÁVA"/>
    <w:pPr>
      <w:widowControl w:val="0"/>
      <w:spacing w:line="360" w:lineRule="auto"/>
    </w:pPr>
    <w:rPr>
      <w:rFonts w:ascii="Arial" w:eastAsia="Arial" w:hAnsi="Arial" w:cs="Arial"/>
      <w:color w:val="000000"/>
      <w:u w:color="000000"/>
    </w:rPr>
  </w:style>
  <w:style w:type="character" w:customStyle="1" w:styleId="Odkaz">
    <w:name w:val="Odkaz"/>
    <w:rPr>
      <w:outline w:val="0"/>
      <w:color w:val="0000FF"/>
      <w:u w:val="single" w:color="0000FF"/>
    </w:rPr>
  </w:style>
  <w:style w:type="paragraph" w:customStyle="1" w:styleId="Predvolen">
    <w:name w:val="Predvolené"/>
    <w:pPr>
      <w:spacing w:before="160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40A21B6C9D498B1776F56A3360F7" ma:contentTypeVersion="12" ma:contentTypeDescription="Vytvoří nový dokument" ma:contentTypeScope="" ma:versionID="894e0c57fcf51254747c68a9e68675c0">
  <xsd:schema xmlns:xsd="http://www.w3.org/2001/XMLSchema" xmlns:xs="http://www.w3.org/2001/XMLSchema" xmlns:p="http://schemas.microsoft.com/office/2006/metadata/properties" xmlns:ns2="04ef2e24-ca87-4526-a4f8-62a1780992b4" xmlns:ns3="02c16d56-20f0-45c1-8c23-fd99bd07d41c" targetNamespace="http://schemas.microsoft.com/office/2006/metadata/properties" ma:root="true" ma:fieldsID="72e1462828592419a7ec1c87a590fa4e" ns2:_="" ns3:_="">
    <xsd:import namespace="04ef2e24-ca87-4526-a4f8-62a1780992b4"/>
    <xsd:import namespace="02c16d56-20f0-45c1-8c23-fd99bd07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f2e24-ca87-4526-a4f8-62a178099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16d56-20f0-45c1-8c23-fd99bd07d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929325-1735-4493-8FDA-450439109980}"/>
</file>

<file path=customXml/itemProps2.xml><?xml version="1.0" encoding="utf-8"?>
<ds:datastoreItem xmlns:ds="http://schemas.openxmlformats.org/officeDocument/2006/customXml" ds:itemID="{D6EC2CC9-65F7-42F2-B0DF-889E7186348F}"/>
</file>

<file path=customXml/itemProps3.xml><?xml version="1.0" encoding="utf-8"?>
<ds:datastoreItem xmlns:ds="http://schemas.openxmlformats.org/officeDocument/2006/customXml" ds:itemID="{5165263C-86B4-4A6F-991B-2A52CF6EF92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4157</Words>
  <Characters>24530</Characters>
  <Application>Microsoft Office Word</Application>
  <DocSecurity>0</DocSecurity>
  <Lines>204</Lines>
  <Paragraphs>57</Paragraphs>
  <ScaleCrop>false</ScaleCrop>
  <Company/>
  <LinksUpToDate>false</LinksUpToDate>
  <CharactersWithSpaces>28630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Uživatel systému Windows</cp:lastModifiedBy>
  <cp:revision>2</cp:revision>
  <dcterms:created xsi:type="dcterms:W3CDTF">2020-06-08T11:23:00Z</dcterms:created>
  <dcterms:modified xsi:type="dcterms:W3CDTF">2020-06-08T11:23:00Z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0x010100ADCD40A21B6C9D498B1776F56A3360F7</vt:lpwstr>
  </property>
</Properties>
</file>